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86" w:rsidRPr="009C4D99" w:rsidRDefault="004A5886" w:rsidP="004A58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</w:pPr>
      <w:r w:rsidRPr="009C4D99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Консультация для родителей "Витаминная азбука здоровья"</w:t>
      </w:r>
    </w:p>
    <w:p w:rsidR="00397726" w:rsidRPr="009C4D99" w:rsidRDefault="00397726" w:rsidP="004A58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A5886" w:rsidRPr="00397726" w:rsidRDefault="004A5886" w:rsidP="004A5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Все самое ценное  полезное для правильного роста и развития наши малыши получают с продуктами питания. В возрасте бурного роста, до 3 лет, питание особенно важно. Однако не все родители знают, что такое правильное  витаминное питание.</w:t>
      </w:r>
    </w:p>
    <w:p w:rsidR="004A5886" w:rsidRPr="00397726" w:rsidRDefault="004A5886" w:rsidP="00397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Важно, чтобы в рационе ребенка были предусмотрены  витамины  растительного  и животного происхождения. В продуктах животного происхождения находятся так называемые жирорастворимые витамины. О них и пойдет речь.</w:t>
      </w:r>
    </w:p>
    <w:p w:rsidR="00397726" w:rsidRDefault="00397726" w:rsidP="004A5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</w:pPr>
    </w:p>
    <w:p w:rsidR="004A5886" w:rsidRPr="009C4D99" w:rsidRDefault="004A5886" w:rsidP="004A5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4D99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Витамин А</w:t>
      </w:r>
    </w:p>
    <w:p w:rsidR="004A5886" w:rsidRPr="00397726" w:rsidRDefault="004A5886" w:rsidP="00397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Существует в двух формах: ретинол и каротин, или провитамин А.</w:t>
      </w:r>
    </w:p>
    <w:p w:rsidR="004A5886" w:rsidRPr="00397726" w:rsidRDefault="004A5886" w:rsidP="003977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Где найти витамин А?</w:t>
      </w:r>
    </w:p>
    <w:p w:rsidR="004A5886" w:rsidRPr="00397726" w:rsidRDefault="004A5886" w:rsidP="00397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color w:val="000000"/>
          <w:sz w:val="28"/>
          <w:szCs w:val="28"/>
        </w:rPr>
        <w:t>Ретинол – только в животных продуктах (рыбий жир, печень, яйца, молоко).</w:t>
      </w:r>
    </w:p>
    <w:p w:rsidR="004A5886" w:rsidRPr="00397726" w:rsidRDefault="004A5886" w:rsidP="00397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 каротина есть и в растительных продуктах (томатах, моркови, овощах, фруктах и ягодах желтого цвета). Перечисленные продукты лучше употреблять с маслом, сметаной или сливками.</w:t>
      </w:r>
    </w:p>
    <w:p w:rsidR="004A5886" w:rsidRPr="00397726" w:rsidRDefault="004A5886" w:rsidP="00397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color w:val="000000"/>
          <w:sz w:val="28"/>
          <w:szCs w:val="28"/>
        </w:rPr>
        <w:t>Из каротина в организме образуется ретинол.</w:t>
      </w:r>
    </w:p>
    <w:p w:rsidR="004A5886" w:rsidRPr="00397726" w:rsidRDefault="004A5886" w:rsidP="00397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color w:val="000000"/>
          <w:sz w:val="28"/>
          <w:szCs w:val="28"/>
        </w:rPr>
        <w:t>Тем не менее треть потребности в витамине А следует удовлетворять за счет продуктов животного происхождения.</w:t>
      </w:r>
    </w:p>
    <w:p w:rsidR="004A5886" w:rsidRPr="00397726" w:rsidRDefault="004A5886" w:rsidP="003977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Чем ценен витамин А?</w:t>
      </w:r>
    </w:p>
    <w:p w:rsidR="004A5886" w:rsidRPr="00397726" w:rsidRDefault="004A5886" w:rsidP="00397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Сохраняет зрение, помогает в лечение его расстройств. Он повышает сопротивляемость организма к инфекциям дыхательных путей, а также сокращает длительность других заболеваний.</w:t>
      </w:r>
    </w:p>
    <w:p w:rsidR="004A5886" w:rsidRPr="00397726" w:rsidRDefault="004A5886" w:rsidP="00397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Поддерживает хорошее состояние кожи и волос. Способствует росту и укреплению костей, здоровому состоянию зубов и десен.</w:t>
      </w:r>
    </w:p>
    <w:p w:rsidR="004A5886" w:rsidRPr="00397726" w:rsidRDefault="004A5886" w:rsidP="0039772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Чем угрожает нехватка витамина?</w:t>
      </w:r>
    </w:p>
    <w:p w:rsidR="004A5886" w:rsidRPr="00397726" w:rsidRDefault="004A5886" w:rsidP="00397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color w:val="000000"/>
          <w:sz w:val="28"/>
          <w:szCs w:val="28"/>
        </w:rPr>
        <w:t>Дефицит витамина А с большей вероятностью может развиться у детей от года до трех лет. Причина – недостаток этого витамина в пищевом рационе.</w:t>
      </w:r>
    </w:p>
    <w:p w:rsidR="004A5886" w:rsidRPr="00397726" w:rsidRDefault="004A5886" w:rsidP="00397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Признаки нехватки витамина А</w:t>
      </w:r>
    </w:p>
    <w:p w:rsidR="004A5886" w:rsidRPr="00397726" w:rsidRDefault="004A5886" w:rsidP="00397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color w:val="000000"/>
          <w:sz w:val="28"/>
          <w:szCs w:val="28"/>
        </w:rPr>
        <w:t>– сухость кожи, покраснения и шелушения;</w:t>
      </w:r>
    </w:p>
    <w:p w:rsidR="004A5886" w:rsidRPr="00397726" w:rsidRDefault="004A5886" w:rsidP="00397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повышенная восприимчивость к инфекциям;</w:t>
      </w:r>
    </w:p>
    <w:p w:rsidR="004A5886" w:rsidRPr="00397726" w:rsidRDefault="004A5886" w:rsidP="00397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покраснение глаз, ощущение жжения, нарушение сумеречного зрения.</w:t>
      </w:r>
    </w:p>
    <w:p w:rsidR="004A5886" w:rsidRPr="00397726" w:rsidRDefault="004A5886" w:rsidP="004A5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врач назначает вашему малышу препарат витамина А, надо точно соблюдать дозировку.</w:t>
      </w:r>
    </w:p>
    <w:p w:rsidR="004A5886" w:rsidRPr="00397726" w:rsidRDefault="004A5886" w:rsidP="004A5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включите в недельное меню ребенка свежие яйца всмятку, блюда из печени, шпината и моркови, прибегать к добавкам не придется. Не беда, если продукты ребенок будет получать не каждый день, организм обладает способностью создавать небольшие запасы витамина А, которых хватит еще не на один день.</w:t>
      </w:r>
    </w:p>
    <w:p w:rsidR="00397726" w:rsidRDefault="00397726" w:rsidP="004A5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</w:pPr>
    </w:p>
    <w:p w:rsidR="004A5886" w:rsidRPr="009C4D99" w:rsidRDefault="004A5886" w:rsidP="004A5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4D99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Витамин D</w:t>
      </w:r>
    </w:p>
    <w:p w:rsidR="004A5886" w:rsidRPr="00397726" w:rsidRDefault="004A5886" w:rsidP="004A5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color w:val="000000"/>
          <w:sz w:val="28"/>
          <w:szCs w:val="28"/>
        </w:rPr>
        <w:t>Витамин</w:t>
      </w:r>
      <w:r w:rsidRPr="00397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397726">
        <w:rPr>
          <w:rFonts w:ascii="Times New Roman" w:eastAsia="Times New Roman" w:hAnsi="Times New Roman" w:cs="Times New Roman"/>
          <w:color w:val="000000"/>
          <w:sz w:val="28"/>
          <w:szCs w:val="28"/>
        </w:rPr>
        <w:t>D – кальциферол или “витамин солнца”.</w:t>
      </w:r>
    </w:p>
    <w:p w:rsidR="004A5886" w:rsidRPr="00397726" w:rsidRDefault="004A5886" w:rsidP="004A5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Даже совсем молоденькие мамы наслышаны об этом витамине и о рахите, который развивается при его недостатке.</w:t>
      </w:r>
    </w:p>
    <w:p w:rsidR="004A5886" w:rsidRPr="00397726" w:rsidRDefault="004A5886" w:rsidP="0039772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Где найти витамин D?</w:t>
      </w:r>
    </w:p>
    <w:p w:rsidR="004A5886" w:rsidRPr="00397726" w:rsidRDefault="004A5886" w:rsidP="00397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color w:val="000000"/>
          <w:sz w:val="28"/>
          <w:szCs w:val="28"/>
        </w:rPr>
        <w:t>Солнечные лучи взаимодействуют с жировыми веществами на коже, способствуя образованию этого витамина, который затем всасывается внутрь.</w:t>
      </w:r>
    </w:p>
    <w:p w:rsidR="004A5886" w:rsidRPr="00397726" w:rsidRDefault="004A5886" w:rsidP="00397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Богаты кальциферолом и пищевые продукты (рыбий жир, сардины, сельдь, тунец, молоко).</w:t>
      </w:r>
    </w:p>
    <w:p w:rsidR="004A5886" w:rsidRPr="00397726" w:rsidRDefault="004A5886" w:rsidP="0039772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Чем ценен витамин D?</w:t>
      </w:r>
    </w:p>
    <w:p w:rsidR="004A5886" w:rsidRPr="00397726" w:rsidRDefault="004A5886" w:rsidP="00397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Помогает организму усваивать кальций и фосфор, необходимые для роста и укрепления костей и зубов.</w:t>
      </w:r>
    </w:p>
    <w:p w:rsidR="004A5886" w:rsidRPr="00397726" w:rsidRDefault="004A5886" w:rsidP="00397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Действуя вместе с витаминами А и С, помогает в профилактике простудных заболеваний.</w:t>
      </w:r>
    </w:p>
    <w:p w:rsidR="004A5886" w:rsidRPr="00397726" w:rsidRDefault="004A5886" w:rsidP="00397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Чем угрожает нехватка витамина D?</w:t>
      </w:r>
    </w:p>
    <w:p w:rsidR="004A5886" w:rsidRPr="00397726" w:rsidRDefault="004A5886" w:rsidP="00397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Развитием рахита. Среди его ранних признаков – раздражительность, нарушения сна, потливость кожи на затылке и поредение волос в этой области, разрушение зубов, как бы “размягчение” костей с искривлением ног.</w:t>
      </w:r>
    </w:p>
    <w:p w:rsidR="004A5886" w:rsidRPr="00397726" w:rsidRDefault="004A5886" w:rsidP="00397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Лучшая профилактика рахита – дневные прогулки, солнечные ванны под тентом. Загрязненный воздух разрушает витамин D.</w:t>
      </w:r>
    </w:p>
    <w:p w:rsidR="004A5886" w:rsidRPr="00397726" w:rsidRDefault="004A5886" w:rsidP="0039772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Кому нужно повышенное количество витамина D?</w:t>
      </w:r>
    </w:p>
    <w:p w:rsidR="004A5886" w:rsidRPr="00397726" w:rsidRDefault="004A5886" w:rsidP="00397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Городским малышам; детям, которым назначено лечение противосудорожными средствами.</w:t>
      </w:r>
    </w:p>
    <w:p w:rsidR="00397726" w:rsidRDefault="00397726" w:rsidP="00397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</w:pPr>
    </w:p>
    <w:p w:rsidR="004A5886" w:rsidRPr="00397726" w:rsidRDefault="004A5886" w:rsidP="00397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Витамин Е</w:t>
      </w:r>
    </w:p>
    <w:p w:rsidR="004A5886" w:rsidRPr="00397726" w:rsidRDefault="004A5886" w:rsidP="00397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Состоит из нескольких соединений, которые называются токоферолами.</w:t>
      </w:r>
    </w:p>
    <w:p w:rsidR="004A5886" w:rsidRPr="00397726" w:rsidRDefault="004A5886" w:rsidP="0039772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Где найти витамин Е?</w:t>
      </w:r>
    </w:p>
    <w:p w:rsidR="004A5886" w:rsidRPr="00397726" w:rsidRDefault="004A5886" w:rsidP="00397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color w:val="000000"/>
          <w:sz w:val="28"/>
          <w:szCs w:val="28"/>
        </w:rPr>
        <w:t>Из животных продуктов это яйца. Из растительных – проростки пшеницы, растительные масла, соевые бобы, брюссельская капуста, брокколи, шпинат, листовая зелень, цельное зерно и злаки. Чтобы витамин Е лучше усваивался, заправьте салат из листовой зелени или суп из шпината сметаной, кашу – маслом, дайте ребенку кусочек зернового хлеба с молоком. Такие продукты включайте в рацион ребенка ежедневно.</w:t>
      </w:r>
    </w:p>
    <w:p w:rsidR="004A5886" w:rsidRPr="00397726" w:rsidRDefault="004A5886" w:rsidP="0039772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Чем угрожает нехватка витамина Е?</w:t>
      </w:r>
    </w:p>
    <w:p w:rsidR="004A5886" w:rsidRPr="00397726" w:rsidRDefault="004A5886" w:rsidP="00397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Разрушением красных кровяных клеток, развитием некоторых видов анемии (малокровия), ослабление мышечных волокон.</w:t>
      </w:r>
    </w:p>
    <w:p w:rsidR="004A5886" w:rsidRPr="00397726" w:rsidRDefault="004A5886" w:rsidP="00397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использовании хлорированной водопроводной воды нужно давать малышу дополнительное количество пищевых продуктов, богатых витамином Е (хлопья из зародышей пшеницы, шпинат, растительные масла).</w:t>
      </w:r>
    </w:p>
    <w:p w:rsidR="00397726" w:rsidRDefault="00397726" w:rsidP="004A5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</w:pPr>
    </w:p>
    <w:p w:rsidR="004A5886" w:rsidRPr="00397726" w:rsidRDefault="004A5886" w:rsidP="004A5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Витамин К</w:t>
      </w:r>
    </w:p>
    <w:p w:rsidR="004A5886" w:rsidRPr="00397726" w:rsidRDefault="004A5886" w:rsidP="004A5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color w:val="000000"/>
          <w:sz w:val="28"/>
          <w:szCs w:val="28"/>
        </w:rPr>
        <w:t>Это менадион, который образуется в кишечнике с помощью природных бактерий, которые там обитают. При дисбактериозе, когда количество полезных бактерий уменьшается, лучше специально позаботиться о том, чтобы в рационе были источники этого витамина.</w:t>
      </w:r>
    </w:p>
    <w:p w:rsidR="004A5886" w:rsidRPr="00397726" w:rsidRDefault="004A5886" w:rsidP="0039772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Где найти витамин К?</w:t>
      </w:r>
    </w:p>
    <w:p w:rsidR="004A5886" w:rsidRPr="00397726" w:rsidRDefault="004A5886" w:rsidP="00397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Наиболее богаты менадионом листовые зеленые овощи, но только свежие, а не замороженные. Много витамина К в йогурте, люцерне, яичном желтке, соевом масле, рыбьем жире.</w:t>
      </w:r>
    </w:p>
    <w:p w:rsidR="004A5886" w:rsidRPr="00397726" w:rsidRDefault="004A5886" w:rsidP="0039772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Чем ценен витамин К?</w:t>
      </w:r>
    </w:p>
    <w:p w:rsidR="004A5886" w:rsidRPr="00397726" w:rsidRDefault="004A5886" w:rsidP="00397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Способствует поддержанию нормальной свертываемости крови. Помогает предупредить кровотечения, особенно носовые.</w:t>
      </w:r>
    </w:p>
    <w:p w:rsidR="004A5886" w:rsidRPr="00397726" w:rsidRDefault="004A5886" w:rsidP="0039772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Чем угрожает нехватка витамина К?</w:t>
      </w:r>
    </w:p>
    <w:p w:rsidR="004A5886" w:rsidRPr="00397726" w:rsidRDefault="004A5886" w:rsidP="00397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Следствием недостатка витамина может быть сильное расстройство желудка. Народная медицина издавна применяла при любых поносах отвар кашки или корневища конского щавеля, произрастающего в средней полосе повсеместно. Отвар их соцветий содержит, кроме вяжущего вещества компоненты, губительно действующие на болезнетворные организмы, еще и витамин К.</w:t>
      </w:r>
    </w:p>
    <w:p w:rsidR="004A5886" w:rsidRPr="00397726" w:rsidRDefault="004A5886" w:rsidP="004A5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color w:val="000000"/>
          <w:sz w:val="28"/>
          <w:szCs w:val="28"/>
        </w:rPr>
        <w:t>Риск развития дефицита витамина К возникает, если малыша пришлось длительно лечить антибиотиками. В обычных условиях дефицит этого витамина – большая редкость.</w:t>
      </w:r>
    </w:p>
    <w:p w:rsidR="00397726" w:rsidRDefault="00397726" w:rsidP="004A5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</w:pPr>
    </w:p>
    <w:p w:rsidR="004A5886" w:rsidRPr="00397726" w:rsidRDefault="004A5886" w:rsidP="004A5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Витамин F</w:t>
      </w:r>
    </w:p>
    <w:p w:rsidR="004A5886" w:rsidRPr="00397726" w:rsidRDefault="004A5886" w:rsidP="004A5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насыщенные жирные кислоты (НЖК), которые жизненно необходимы вашему малышу. Главная из них – линолевая.</w:t>
      </w:r>
    </w:p>
    <w:p w:rsidR="004A5886" w:rsidRPr="00397726" w:rsidRDefault="004A5886" w:rsidP="004A5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Где найти витамин F?</w:t>
      </w:r>
    </w:p>
    <w:p w:rsidR="004A5886" w:rsidRPr="00397726" w:rsidRDefault="004A5886" w:rsidP="004A5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грудном молоке. Его добавляют и в детские молочные смеси.</w:t>
      </w:r>
    </w:p>
    <w:p w:rsidR="004A5886" w:rsidRPr="00397726" w:rsidRDefault="004A5886" w:rsidP="004A5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источниками этих витаминов могут служить растительные масла: из завязи пшеницы, льняное, соевое, подсолнечное, арахисовое. Богаты витамином семена подсолнечника, миндаль и арахис.</w:t>
      </w:r>
    </w:p>
    <w:p w:rsidR="004A5886" w:rsidRPr="00397726" w:rsidRDefault="004A5886" w:rsidP="004A5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Дошкольнику вполне достаточно одной чайной ложки растительного масла в день. Очень полезно также добавлять дробленые орешки и семечки в кашу, пудинги и другие блюда.</w:t>
      </w:r>
    </w:p>
    <w:p w:rsidR="004A5886" w:rsidRPr="00397726" w:rsidRDefault="004A5886" w:rsidP="004A5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Чем ценен витамин F?</w:t>
      </w:r>
    </w:p>
    <w:p w:rsidR="004A5886" w:rsidRPr="00397726" w:rsidRDefault="004A5886" w:rsidP="004A5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здоровое состояние кожи и волос.</w:t>
      </w:r>
    </w:p>
    <w:p w:rsidR="004A5886" w:rsidRPr="00397726" w:rsidRDefault="004A5886" w:rsidP="004A5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Благотворно влияет на формирование и активность желез внутренней секреции. Облегчает доступ кальция к клеткам организма.</w:t>
      </w:r>
    </w:p>
    <w:p w:rsidR="004A5886" w:rsidRPr="00397726" w:rsidRDefault="004A5886" w:rsidP="004A5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color w:val="000000"/>
          <w:sz w:val="28"/>
          <w:szCs w:val="28"/>
        </w:rPr>
        <w:t>Чем угрожает нехватка НДК?</w:t>
      </w:r>
    </w:p>
    <w:p w:rsidR="004A5886" w:rsidRPr="00397726" w:rsidRDefault="004A5886" w:rsidP="004A5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color w:val="000000"/>
          <w:sz w:val="28"/>
          <w:szCs w:val="28"/>
        </w:rPr>
        <w:t>Ранние признаки дефицита незаменимых жирных кислот – это образование желтых жирных чешуек на коже волосистой части головы, ломкость и сухость волос.</w:t>
      </w:r>
    </w:p>
    <w:p w:rsidR="004A5886" w:rsidRPr="00397726" w:rsidRDefault="004A5886" w:rsidP="004A5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97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       </w:t>
      </w:r>
      <w:r w:rsidRPr="00397726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</w:rPr>
        <w:t>Тема питания детей всегда  актуальна: известно, что именно в детстве закладывается не только здоровье, но также и основные пищевые привычки. Здоровое питание для детей – это сбалансированное меню, содержащее все необходимое с точки зрения докторов и самого детского организма. Не обойтись и без внешней стороны: вкусные, разнообразные, интересные блюда для привлечения внимания, ознакомления с возможными пищевыми сочетаниями составят основу системы, которая в будущем принесет огромную пользу ребенку.</w:t>
      </w:r>
    </w:p>
    <w:p w:rsidR="007E4186" w:rsidRPr="00397726" w:rsidRDefault="007E4186">
      <w:pPr>
        <w:rPr>
          <w:rFonts w:ascii="Times New Roman" w:hAnsi="Times New Roman" w:cs="Times New Roman"/>
          <w:sz w:val="28"/>
          <w:szCs w:val="28"/>
        </w:rPr>
      </w:pPr>
    </w:p>
    <w:sectPr w:rsidR="007E4186" w:rsidRPr="00397726" w:rsidSect="004A5886">
      <w:head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FD3" w:rsidRDefault="002C3FD3" w:rsidP="00397726">
      <w:pPr>
        <w:spacing w:after="0" w:line="240" w:lineRule="auto"/>
      </w:pPr>
      <w:r>
        <w:separator/>
      </w:r>
    </w:p>
  </w:endnote>
  <w:endnote w:type="continuationSeparator" w:id="1">
    <w:p w:rsidR="002C3FD3" w:rsidRDefault="002C3FD3" w:rsidP="00397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FD3" w:rsidRDefault="002C3FD3" w:rsidP="00397726">
      <w:pPr>
        <w:spacing w:after="0" w:line="240" w:lineRule="auto"/>
      </w:pPr>
      <w:r>
        <w:separator/>
      </w:r>
    </w:p>
  </w:footnote>
  <w:footnote w:type="continuationSeparator" w:id="1">
    <w:p w:rsidR="002C3FD3" w:rsidRDefault="002C3FD3" w:rsidP="00397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19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397726" w:rsidRPr="00397726" w:rsidRDefault="00CC7DEE">
        <w:pPr>
          <w:pStyle w:val="a4"/>
          <w:jc w:val="center"/>
          <w:rPr>
            <w:rFonts w:ascii="Times New Roman" w:hAnsi="Times New Roman" w:cs="Times New Roman"/>
            <w:sz w:val="20"/>
          </w:rPr>
        </w:pPr>
        <w:r w:rsidRPr="00397726">
          <w:rPr>
            <w:rFonts w:ascii="Times New Roman" w:hAnsi="Times New Roman" w:cs="Times New Roman"/>
            <w:sz w:val="20"/>
          </w:rPr>
          <w:fldChar w:fldCharType="begin"/>
        </w:r>
        <w:r w:rsidR="00397726" w:rsidRPr="00397726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397726">
          <w:rPr>
            <w:rFonts w:ascii="Times New Roman" w:hAnsi="Times New Roman" w:cs="Times New Roman"/>
            <w:sz w:val="20"/>
          </w:rPr>
          <w:fldChar w:fldCharType="separate"/>
        </w:r>
        <w:r w:rsidR="009C4D99">
          <w:rPr>
            <w:rFonts w:ascii="Times New Roman" w:hAnsi="Times New Roman" w:cs="Times New Roman"/>
            <w:noProof/>
            <w:sz w:val="20"/>
          </w:rPr>
          <w:t>3</w:t>
        </w:r>
        <w:r w:rsidRPr="00397726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397726" w:rsidRPr="00397726" w:rsidRDefault="00397726">
    <w:pPr>
      <w:pStyle w:val="a4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4E2E"/>
    <w:multiLevelType w:val="multilevel"/>
    <w:tmpl w:val="1F1E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E15F3D"/>
    <w:multiLevelType w:val="multilevel"/>
    <w:tmpl w:val="073C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701030"/>
    <w:multiLevelType w:val="multilevel"/>
    <w:tmpl w:val="6370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BA32E0"/>
    <w:multiLevelType w:val="multilevel"/>
    <w:tmpl w:val="FB2A15F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BE4A4E"/>
    <w:multiLevelType w:val="multilevel"/>
    <w:tmpl w:val="B9CC5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BCB3F58"/>
    <w:multiLevelType w:val="multilevel"/>
    <w:tmpl w:val="185A88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8C41A0"/>
    <w:multiLevelType w:val="multilevel"/>
    <w:tmpl w:val="BFF0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B0164DD"/>
    <w:multiLevelType w:val="multilevel"/>
    <w:tmpl w:val="96EA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43274D"/>
    <w:multiLevelType w:val="multilevel"/>
    <w:tmpl w:val="CA22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24406D0"/>
    <w:multiLevelType w:val="multilevel"/>
    <w:tmpl w:val="0408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612741A"/>
    <w:multiLevelType w:val="multilevel"/>
    <w:tmpl w:val="A74E05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5886"/>
    <w:rsid w:val="001C5946"/>
    <w:rsid w:val="002C3FD3"/>
    <w:rsid w:val="00397726"/>
    <w:rsid w:val="004A5886"/>
    <w:rsid w:val="007E4186"/>
    <w:rsid w:val="009C4D99"/>
    <w:rsid w:val="00CC7DEE"/>
    <w:rsid w:val="00F20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4A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A5886"/>
  </w:style>
  <w:style w:type="paragraph" w:customStyle="1" w:styleId="c2">
    <w:name w:val="c2"/>
    <w:basedOn w:val="a"/>
    <w:rsid w:val="004A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A5886"/>
  </w:style>
  <w:style w:type="paragraph" w:customStyle="1" w:styleId="c11">
    <w:name w:val="c11"/>
    <w:basedOn w:val="a"/>
    <w:rsid w:val="004A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4A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977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97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726"/>
  </w:style>
  <w:style w:type="paragraph" w:styleId="a6">
    <w:name w:val="footer"/>
    <w:basedOn w:val="a"/>
    <w:link w:val="a7"/>
    <w:uiPriority w:val="99"/>
    <w:semiHidden/>
    <w:unhideWhenUsed/>
    <w:rsid w:val="00397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77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977</Words>
  <Characters>5571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2022-06-20T08:38:00Z</dcterms:created>
  <dcterms:modified xsi:type="dcterms:W3CDTF">2022-06-20T08:56:00Z</dcterms:modified>
</cp:coreProperties>
</file>