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38AF8" w14:textId="5AF3AE2E" w:rsidR="00DA1033" w:rsidRDefault="00AF4277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noProof/>
          <w:sz w:val="28"/>
          <w:szCs w:val="28"/>
          <w:lang w:val="ru-RU"/>
        </w:rPr>
        <w:drawing>
          <wp:inline distT="0" distB="0" distL="0" distR="0" wp14:anchorId="7FB72646" wp14:editId="5B8A127A">
            <wp:extent cx="6306185" cy="9238615"/>
            <wp:effectExtent l="0" t="0" r="0" b="635"/>
            <wp:docPr id="1" name="Рисунок 1" descr="C:\Users\user\Desktop\план основн меро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 основн меропр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185" cy="923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21FD">
        <w:rPr>
          <w:b/>
          <w:bCs/>
          <w:smallCaps/>
          <w:sz w:val="28"/>
          <w:szCs w:val="28"/>
        </w:rPr>
        <w:lastRenderedPageBreak/>
        <w:t>СОДЕРЖАНИЕ</w:t>
      </w:r>
    </w:p>
    <w:p w14:paraId="35D75297" w14:textId="77777777" w:rsidR="00DA1033" w:rsidRDefault="00DA1033">
      <w:pPr>
        <w:tabs>
          <w:tab w:val="right" w:pos="9628"/>
        </w:tabs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14:paraId="2088467F" w14:textId="77777777" w:rsidR="00DA1033" w:rsidRDefault="000721FD">
      <w:pPr>
        <w:numPr>
          <w:ilvl w:val="0"/>
          <w:numId w:val="1"/>
        </w:numP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Управленческая деятельность ……………………………………………</w:t>
      </w:r>
      <w:r>
        <w:rPr>
          <w:color w:val="000000"/>
          <w:sz w:val="28"/>
          <w:szCs w:val="28"/>
          <w:lang w:val="ru-RU"/>
        </w:rPr>
        <w:t>стр.</w:t>
      </w:r>
      <w:r>
        <w:rPr>
          <w:color w:val="000000"/>
          <w:sz w:val="28"/>
          <w:szCs w:val="28"/>
          <w:lang w:val="ru-RU"/>
        </w:rPr>
        <w:t xml:space="preserve"> 3-8</w:t>
      </w:r>
    </w:p>
    <w:p w14:paraId="065EAA1F" w14:textId="77777777" w:rsidR="00DA1033" w:rsidRDefault="000721FD">
      <w:pPr>
        <w:numPr>
          <w:ilvl w:val="0"/>
          <w:numId w:val="1"/>
        </w:numP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Кадровая политика………………………………………………………</w:t>
      </w:r>
      <w:r>
        <w:rPr>
          <w:color w:val="000000"/>
          <w:sz w:val="28"/>
          <w:szCs w:val="28"/>
          <w:lang w:val="ru-RU"/>
        </w:rPr>
        <w:t>…стр.</w:t>
      </w:r>
      <w:r>
        <w:rPr>
          <w:color w:val="000000"/>
          <w:sz w:val="28"/>
          <w:szCs w:val="28"/>
          <w:lang w:val="ru-RU"/>
        </w:rPr>
        <w:t xml:space="preserve"> 8-9</w:t>
      </w:r>
    </w:p>
    <w:p w14:paraId="0CF1D403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Учебно-методическая работа</w:t>
      </w:r>
      <w:r>
        <w:rPr>
          <w:color w:val="000000"/>
          <w:sz w:val="28"/>
          <w:szCs w:val="28"/>
        </w:rPr>
        <w:tab/>
        <w:t>…</w:t>
      </w:r>
      <w:r>
        <w:rPr>
          <w:color w:val="000000"/>
          <w:sz w:val="28"/>
          <w:szCs w:val="28"/>
          <w:lang w:val="ru-RU"/>
        </w:rPr>
        <w:t>…………………………………………..стр.</w:t>
      </w:r>
      <w:r>
        <w:rPr>
          <w:color w:val="000000"/>
          <w:sz w:val="28"/>
          <w:szCs w:val="28"/>
          <w:lang w:val="ru-RU"/>
        </w:rPr>
        <w:t xml:space="preserve"> 9-10</w:t>
      </w:r>
    </w:p>
    <w:p w14:paraId="345F27F2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Образовательная деятельность ……………………………………………</w:t>
      </w:r>
      <w:r>
        <w:rPr>
          <w:color w:val="000000"/>
          <w:sz w:val="28"/>
          <w:szCs w:val="28"/>
          <w:lang w:val="ru-RU"/>
        </w:rPr>
        <w:t>стр.</w:t>
      </w:r>
      <w:r>
        <w:rPr>
          <w:color w:val="000000"/>
          <w:sz w:val="28"/>
          <w:szCs w:val="28"/>
          <w:lang w:val="ru-RU"/>
        </w:rPr>
        <w:t xml:space="preserve"> 10</w:t>
      </w:r>
    </w:p>
    <w:p w14:paraId="418C32E0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Взаимодействие с социальными партнерами…………………………</w:t>
      </w:r>
      <w:r>
        <w:rPr>
          <w:color w:val="000000"/>
          <w:sz w:val="28"/>
          <w:szCs w:val="28"/>
          <w:lang w:val="ru-RU"/>
        </w:rPr>
        <w:t>…стр.</w:t>
      </w:r>
      <w:r>
        <w:rPr>
          <w:color w:val="000000"/>
          <w:sz w:val="28"/>
          <w:szCs w:val="28"/>
          <w:lang w:val="ru-RU"/>
        </w:rPr>
        <w:t xml:space="preserve"> 10-12</w:t>
      </w:r>
    </w:p>
    <w:p w14:paraId="3A888B8D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Информационная политика…………………………………………………</w:t>
      </w:r>
      <w:r>
        <w:rPr>
          <w:color w:val="000000"/>
          <w:sz w:val="28"/>
          <w:szCs w:val="28"/>
          <w:lang w:val="ru-RU"/>
        </w:rPr>
        <w:t>стр.</w:t>
      </w:r>
      <w:r>
        <w:rPr>
          <w:color w:val="000000"/>
          <w:sz w:val="28"/>
          <w:szCs w:val="28"/>
          <w:lang w:val="ru-RU"/>
        </w:rPr>
        <w:t xml:space="preserve"> 12</w:t>
      </w:r>
    </w:p>
    <w:p w14:paraId="235E6156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Материально-техническое обеспечение</w:t>
      </w:r>
      <w:r>
        <w:rPr>
          <w:sz w:val="28"/>
          <w:szCs w:val="28"/>
        </w:rPr>
        <w:tab/>
        <w:t>……………………………</w:t>
      </w:r>
      <w:r>
        <w:rPr>
          <w:sz w:val="28"/>
          <w:szCs w:val="28"/>
          <w:lang w:val="ru-RU"/>
        </w:rPr>
        <w:t>…стр.</w:t>
      </w:r>
      <w:r>
        <w:rPr>
          <w:sz w:val="28"/>
          <w:szCs w:val="28"/>
          <w:lang w:val="ru-RU"/>
        </w:rPr>
        <w:t xml:space="preserve"> 12-13</w:t>
      </w:r>
    </w:p>
    <w:p w14:paraId="76C8F429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Обеспечение безопасности………………………………………………</w:t>
      </w:r>
      <w:r>
        <w:rPr>
          <w:sz w:val="28"/>
          <w:szCs w:val="28"/>
          <w:lang w:val="ru-RU"/>
        </w:rPr>
        <w:t>...стр.</w:t>
      </w:r>
      <w:r>
        <w:rPr>
          <w:sz w:val="28"/>
          <w:szCs w:val="28"/>
          <w:lang w:val="ru-RU"/>
        </w:rPr>
        <w:t xml:space="preserve"> 13</w:t>
      </w:r>
    </w:p>
    <w:p w14:paraId="164BB385" w14:textId="77777777" w:rsidR="00DA1033" w:rsidRDefault="000721FD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Финансово-экономическая </w:t>
      </w:r>
      <w:r>
        <w:rPr>
          <w:sz w:val="28"/>
          <w:szCs w:val="28"/>
        </w:rPr>
        <w:t>деятельность</w:t>
      </w:r>
      <w:r>
        <w:rPr>
          <w:sz w:val="28"/>
          <w:szCs w:val="28"/>
        </w:rPr>
        <w:tab/>
        <w:t>……………</w:t>
      </w:r>
      <w:r>
        <w:rPr>
          <w:sz w:val="28"/>
          <w:szCs w:val="28"/>
          <w:lang w:val="ru-RU"/>
        </w:rPr>
        <w:t>…………………….стр.</w:t>
      </w:r>
      <w:r>
        <w:rPr>
          <w:sz w:val="28"/>
          <w:szCs w:val="28"/>
          <w:lang w:val="ru-RU"/>
        </w:rPr>
        <w:t xml:space="preserve"> 13</w:t>
      </w:r>
    </w:p>
    <w:p w14:paraId="7132BB12" w14:textId="77777777" w:rsidR="00DA1033" w:rsidRDefault="00DA1033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14:paraId="021CA0CA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5D95B09A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9A3D349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75D050E7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055FF065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309D26A2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032E40FD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63181F40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08FDF7EC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75FB437A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36F5CB92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2E8EBD94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BCDE421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055A09DB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  <w:bookmarkStart w:id="0" w:name="_GoBack"/>
      <w:bookmarkEnd w:id="0"/>
    </w:p>
    <w:p w14:paraId="220FD166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7709F0F6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40814669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007C67C5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4FD27455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5A61D671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3E7F537B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8A9C226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CF6CB6F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355DD66C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AD3BEA1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75608C8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1DE4EA25" w14:textId="77777777" w:rsidR="00DA1033" w:rsidRDefault="00DA1033">
      <w:pPr>
        <w:tabs>
          <w:tab w:val="left" w:pos="709"/>
        </w:tabs>
        <w:jc w:val="both"/>
        <w:rPr>
          <w:sz w:val="28"/>
          <w:szCs w:val="28"/>
        </w:rPr>
      </w:pPr>
    </w:p>
    <w:p w14:paraId="39E91659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4D4AA76A" w14:textId="77777777" w:rsidR="00DA1033" w:rsidRDefault="00DA1033">
      <w:pPr>
        <w:tabs>
          <w:tab w:val="left" w:pos="709"/>
        </w:tabs>
        <w:jc w:val="center"/>
        <w:rPr>
          <w:sz w:val="28"/>
          <w:szCs w:val="28"/>
        </w:rPr>
      </w:pPr>
    </w:p>
    <w:p w14:paraId="4D23BEAD" w14:textId="77777777" w:rsidR="00DA1033" w:rsidRDefault="00DA1033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7C1936D4" w14:textId="77777777" w:rsidR="00DA1033" w:rsidRDefault="000721FD">
      <w:pPr>
        <w:tabs>
          <w:tab w:val="left" w:pos="709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lastRenderedPageBreak/>
        <w:t xml:space="preserve">Задачи </w:t>
      </w:r>
      <w:r>
        <w:rPr>
          <w:b/>
          <w:bCs/>
          <w:sz w:val="28"/>
          <w:szCs w:val="28"/>
          <w:lang w:val="ru-RU"/>
        </w:rPr>
        <w:t xml:space="preserve"> и цели  работы МБДОУ «Детский сад «Ласточка»</w:t>
      </w:r>
    </w:p>
    <w:p w14:paraId="4572B6AC" w14:textId="77777777" w:rsidR="00DA1033" w:rsidRDefault="000721FD">
      <w:pPr>
        <w:tabs>
          <w:tab w:val="left" w:pos="709"/>
        </w:tabs>
        <w:ind w:firstLine="567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с.п. Горагорское  на 2026-2027 учебный год.</w:t>
      </w:r>
    </w:p>
    <w:p w14:paraId="267FEB5B" w14:textId="77777777" w:rsidR="00DA1033" w:rsidRDefault="00DA1033">
      <w:pPr>
        <w:tabs>
          <w:tab w:val="left" w:pos="709"/>
        </w:tabs>
        <w:ind w:firstLine="567"/>
        <w:jc w:val="center"/>
        <w:rPr>
          <w:b/>
          <w:bCs/>
          <w:sz w:val="28"/>
          <w:szCs w:val="28"/>
          <w:lang w:val="ru-RU"/>
        </w:rPr>
      </w:pPr>
    </w:p>
    <w:p w14:paraId="0C6939E5" w14:textId="77777777" w:rsidR="00DA1033" w:rsidRDefault="000721FD">
      <w:pPr>
        <w:tabs>
          <w:tab w:val="left" w:pos="709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На основании выводов и результатов анализа деятельности учреждения за прошлый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учебный год </w:t>
      </w:r>
      <w:r>
        <w:rPr>
          <w:sz w:val="28"/>
          <w:szCs w:val="28"/>
        </w:rPr>
        <w:t>определены цели и задачи учреждения на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учебный год.</w:t>
      </w:r>
    </w:p>
    <w:p w14:paraId="1531D79E" w14:textId="77777777" w:rsidR="00DA1033" w:rsidRDefault="000721FD">
      <w:pPr>
        <w:tabs>
          <w:tab w:val="left" w:pos="709"/>
        </w:tabs>
        <w:ind w:firstLine="567"/>
        <w:rPr>
          <w:sz w:val="28"/>
          <w:szCs w:val="28"/>
        </w:rPr>
      </w:pPr>
      <w:r>
        <w:rPr>
          <w:b/>
          <w:bCs/>
          <w:sz w:val="28"/>
          <w:szCs w:val="28"/>
        </w:rPr>
        <w:t>Цель работы:</w:t>
      </w:r>
      <w:r>
        <w:rPr>
          <w:sz w:val="28"/>
          <w:szCs w:val="28"/>
        </w:rPr>
        <w:t xml:space="preserve"> </w:t>
      </w:r>
    </w:p>
    <w:p w14:paraId="6124E5B8" w14:textId="77777777" w:rsidR="00DA1033" w:rsidRDefault="000721FD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Обеспечение единого образовательного пространства воспитания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развития детей, обеспечивающее ребенку и его родителям (законным представителям),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равные, качественные условия дошк</w:t>
      </w:r>
      <w:r>
        <w:rPr>
          <w:sz w:val="28"/>
          <w:szCs w:val="28"/>
        </w:rPr>
        <w:t>ольного образования.</w:t>
      </w:r>
    </w:p>
    <w:p w14:paraId="7ED10020" w14:textId="77777777" w:rsidR="00DA1033" w:rsidRDefault="000721FD">
      <w:pPr>
        <w:rPr>
          <w:sz w:val="28"/>
          <w:szCs w:val="28"/>
        </w:rPr>
      </w:pPr>
      <w:r>
        <w:rPr>
          <w:sz w:val="28"/>
          <w:szCs w:val="28"/>
        </w:rPr>
        <w:t>Построение работы дошкольного образовательного учреждения в соответствии с ФОП ДО,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</w:t>
      </w:r>
      <w:r>
        <w:rPr>
          <w:sz w:val="28"/>
          <w:szCs w:val="28"/>
        </w:rPr>
        <w:t>итие физических и психических качеств в соответствии с возрастом и индивидуальными особенностями, подготовка ребенка к жизни в современном обществе.</w:t>
      </w:r>
    </w:p>
    <w:p w14:paraId="2CCCBBE4" w14:textId="77777777" w:rsidR="00DA1033" w:rsidRDefault="000721FD">
      <w:pPr>
        <w:tabs>
          <w:tab w:val="left" w:pos="709"/>
        </w:tabs>
        <w:rPr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Задачи</w:t>
      </w:r>
      <w:r>
        <w:rPr>
          <w:b/>
          <w:bCs/>
          <w:sz w:val="28"/>
          <w:szCs w:val="28"/>
          <w:lang w:val="ru-RU"/>
        </w:rPr>
        <w:t>:</w:t>
      </w:r>
    </w:p>
    <w:p w14:paraId="5BA8C99D" w14:textId="77777777" w:rsidR="00DA1033" w:rsidRDefault="000721FD">
      <w:pPr>
        <w:numPr>
          <w:ilvl w:val="0"/>
          <w:numId w:val="2"/>
        </w:numPr>
        <w:tabs>
          <w:tab w:val="left" w:pos="709"/>
        </w:tabs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Совершенствование системы работы по патриотическому воспитанию дошкольников через интеграцию регион</w:t>
      </w:r>
      <w:r>
        <w:rPr>
          <w:sz w:val="28"/>
          <w:szCs w:val="28"/>
          <w:lang w:val="ru-RU"/>
        </w:rPr>
        <w:t>ального компонента во все образовательные области в соответствии с ФОП ДО.</w:t>
      </w:r>
    </w:p>
    <w:p w14:paraId="7E6E0032" w14:textId="77777777" w:rsidR="00DA1033" w:rsidRDefault="000721FD">
      <w:pPr>
        <w:numPr>
          <w:ilvl w:val="0"/>
          <w:numId w:val="2"/>
        </w:numPr>
        <w:tabs>
          <w:tab w:val="left" w:pos="709"/>
        </w:tabs>
        <w:ind w:firstLine="567"/>
        <w:rPr>
          <w:sz w:val="28"/>
          <w:szCs w:val="28"/>
          <w:lang w:val="ru-RU"/>
        </w:rPr>
      </w:pPr>
      <w:r>
        <w:rPr>
          <w:color w:val="000000"/>
          <w:sz w:val="28"/>
          <w:szCs w:val="38"/>
        </w:rPr>
        <w:t xml:space="preserve">Совершенствование системы сохранения и укрепления здоровья детей, </w:t>
      </w:r>
      <w:r>
        <w:rPr>
          <w:color w:val="000000"/>
          <w:sz w:val="28"/>
          <w:szCs w:val="28"/>
        </w:rPr>
        <w:t>создание условий для двигательной активности детей в режиме дня, создание здоровьесберегающего пространства в услов</w:t>
      </w:r>
      <w:r>
        <w:rPr>
          <w:color w:val="000000"/>
          <w:sz w:val="28"/>
          <w:szCs w:val="28"/>
        </w:rPr>
        <w:t>иях ДОО</w:t>
      </w:r>
      <w:r w:rsidRPr="00AF4277">
        <w:rPr>
          <w:color w:val="000000"/>
          <w:sz w:val="28"/>
          <w:szCs w:val="28"/>
          <w:lang w:val="ru-RU"/>
        </w:rPr>
        <w:t>.</w:t>
      </w:r>
    </w:p>
    <w:p w14:paraId="293D06E3" w14:textId="77777777" w:rsidR="00DA1033" w:rsidRDefault="00DA1033">
      <w:pPr>
        <w:tabs>
          <w:tab w:val="left" w:pos="709"/>
        </w:tabs>
        <w:ind w:left="567"/>
        <w:rPr>
          <w:sz w:val="28"/>
          <w:szCs w:val="28"/>
          <w:lang w:val="ru-RU"/>
        </w:rPr>
      </w:pPr>
    </w:p>
    <w:p w14:paraId="681C50C7" w14:textId="77777777" w:rsidR="00DA1033" w:rsidRDefault="000721FD">
      <w:pPr>
        <w:jc w:val="center"/>
        <w:rPr>
          <w:b/>
          <w:bCs/>
          <w:sz w:val="28"/>
          <w:szCs w:val="28"/>
        </w:rPr>
      </w:pPr>
      <w:bookmarkStart w:id="1" w:name="_6iiq5lgqiyni" w:colFirst="0" w:colLast="0"/>
      <w:bookmarkEnd w:id="1"/>
      <w:r>
        <w:rPr>
          <w:b/>
          <w:bCs/>
          <w:sz w:val="28"/>
          <w:szCs w:val="28"/>
        </w:rPr>
        <w:t xml:space="preserve">I. </w:t>
      </w:r>
      <w:r>
        <w:rPr>
          <w:b/>
          <w:bCs/>
          <w:sz w:val="28"/>
          <w:szCs w:val="28"/>
        </w:rPr>
        <w:tab/>
        <w:t xml:space="preserve">УПРАВЛЕНЧЕСКАЯ ДЕЯТЕЛЬНОСТЬ </w:t>
      </w:r>
    </w:p>
    <w:tbl>
      <w:tblPr>
        <w:tblStyle w:val="Style12"/>
        <w:tblW w:w="105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4014"/>
        <w:gridCol w:w="1742"/>
        <w:gridCol w:w="1948"/>
        <w:gridCol w:w="2121"/>
      </w:tblGrid>
      <w:tr w:rsidR="00DA1033" w14:paraId="57AA85A4" w14:textId="77777777">
        <w:trPr>
          <w:cantSplit/>
          <w:jc w:val="center"/>
        </w:trPr>
        <w:tc>
          <w:tcPr>
            <w:tcW w:w="677" w:type="dxa"/>
          </w:tcPr>
          <w:p w14:paraId="2153E33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014" w:type="dxa"/>
            <w:vAlign w:val="center"/>
          </w:tcPr>
          <w:p w14:paraId="2A41B284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742" w:type="dxa"/>
            <w:vAlign w:val="center"/>
          </w:tcPr>
          <w:p w14:paraId="356A487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1948" w:type="dxa"/>
            <w:vAlign w:val="center"/>
          </w:tcPr>
          <w:p w14:paraId="496C021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121" w:type="dxa"/>
            <w:vAlign w:val="center"/>
          </w:tcPr>
          <w:p w14:paraId="4F99BB1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717E23C4" w14:textId="77777777">
        <w:trPr>
          <w:cantSplit/>
          <w:jc w:val="center"/>
        </w:trPr>
        <w:tc>
          <w:tcPr>
            <w:tcW w:w="677" w:type="dxa"/>
          </w:tcPr>
          <w:p w14:paraId="43D5D831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014" w:type="dxa"/>
            <w:vAlign w:val="center"/>
          </w:tcPr>
          <w:p w14:paraId="7DD3B40D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742" w:type="dxa"/>
            <w:vAlign w:val="center"/>
          </w:tcPr>
          <w:p w14:paraId="3DAF5846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1948" w:type="dxa"/>
            <w:vAlign w:val="center"/>
          </w:tcPr>
          <w:p w14:paraId="0ADA5185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21" w:type="dxa"/>
            <w:vAlign w:val="center"/>
          </w:tcPr>
          <w:p w14:paraId="747617DB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0BD924D7" w14:textId="77777777">
        <w:trPr>
          <w:cantSplit/>
          <w:trHeight w:val="329"/>
          <w:jc w:val="center"/>
        </w:trPr>
        <w:tc>
          <w:tcPr>
            <w:tcW w:w="677" w:type="dxa"/>
            <w:shd w:val="clear" w:color="auto" w:fill="F2F2F2"/>
          </w:tcPr>
          <w:p w14:paraId="0F2F161C" w14:textId="77777777" w:rsidR="00DA1033" w:rsidRDefault="00DA1033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9825" w:type="dxa"/>
            <w:gridSpan w:val="4"/>
            <w:shd w:val="clear" w:color="auto" w:fill="F2F2F2"/>
          </w:tcPr>
          <w:p w14:paraId="1C6FE60C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Заседания педагогического совета </w:t>
            </w:r>
          </w:p>
        </w:tc>
      </w:tr>
      <w:tr w:rsidR="00DA1033" w14:paraId="02CFB95B" w14:textId="77777777">
        <w:trPr>
          <w:cantSplit/>
          <w:trHeight w:val="285"/>
          <w:jc w:val="center"/>
        </w:trPr>
        <w:tc>
          <w:tcPr>
            <w:tcW w:w="677" w:type="dxa"/>
          </w:tcPr>
          <w:p w14:paraId="246714B7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4014" w:type="dxa"/>
          </w:tcPr>
          <w:p w14:paraId="21926455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Тема: </w:t>
            </w:r>
            <w:r>
              <w:rPr>
                <w:sz w:val="28"/>
                <w:szCs w:val="28"/>
              </w:rPr>
              <w:t xml:space="preserve">Основные задачи и мероприятия </w:t>
            </w:r>
            <w:r>
              <w:rPr>
                <w:sz w:val="28"/>
                <w:szCs w:val="28"/>
                <w:lang w:val="ru-RU"/>
              </w:rPr>
              <w:t xml:space="preserve">ДОУ </w:t>
            </w:r>
            <w:r>
              <w:rPr>
                <w:sz w:val="28"/>
                <w:szCs w:val="28"/>
              </w:rPr>
              <w:t>на 2026-2027 учебный год.</w:t>
            </w:r>
          </w:p>
          <w:p w14:paraId="48F13BC6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139D0C5A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</w:rPr>
              <w:t xml:space="preserve">Снижение </w:t>
            </w:r>
            <w:r>
              <w:rPr>
                <w:sz w:val="28"/>
                <w:szCs w:val="28"/>
              </w:rPr>
              <w:t>бюрократической нагрузки: основные результаты и перспективные задачи</w:t>
            </w:r>
          </w:p>
          <w:p w14:paraId="081FDF0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>
              <w:t xml:space="preserve"> </w:t>
            </w:r>
            <w:r>
              <w:rPr>
                <w:sz w:val="28"/>
                <w:szCs w:val="28"/>
                <w:lang w:val="ru-RU"/>
              </w:rPr>
              <w:t>О расписании образовательной деятельности на учебный год</w:t>
            </w:r>
          </w:p>
          <w:p w14:paraId="28ACAF4C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3.  </w:t>
            </w:r>
            <w:r>
              <w:rPr>
                <w:sz w:val="28"/>
                <w:szCs w:val="28"/>
                <w:lang w:val="ru-RU"/>
              </w:rPr>
              <w:t>О  принятии на 2026-2027 учебный год:</w:t>
            </w:r>
          </w:p>
          <w:p w14:paraId="612E84A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-годового плана работы ДОУ с приложениями(план работы по ПДДТТ, план работы ПБ);</w:t>
            </w:r>
          </w:p>
          <w:p w14:paraId="4909E589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-реж</w:t>
            </w:r>
            <w:r>
              <w:rPr>
                <w:sz w:val="28"/>
                <w:szCs w:val="28"/>
                <w:lang w:val="ru-RU"/>
              </w:rPr>
              <w:t>има дня на холодный период и теплый периоды;</w:t>
            </w:r>
          </w:p>
          <w:p w14:paraId="295060D4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-перспективного плана повышения квалификации педагогических работников;</w:t>
            </w:r>
          </w:p>
          <w:p w14:paraId="67D910E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-плана работы с молодыми педагогами;</w:t>
            </w:r>
          </w:p>
          <w:p w14:paraId="66352AE5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-плана работы по трудовому воспитанию;</w:t>
            </w:r>
          </w:p>
          <w:p w14:paraId="69654D89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-плана работы заместителя заведующего по ВР;</w:t>
            </w:r>
          </w:p>
          <w:p w14:paraId="4CEE945F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-плана, графика и </w:t>
            </w:r>
            <w:r>
              <w:rPr>
                <w:sz w:val="28"/>
                <w:szCs w:val="28"/>
                <w:lang w:val="ru-RU"/>
              </w:rPr>
              <w:t xml:space="preserve">режима работы консультативного пункта; </w:t>
            </w:r>
          </w:p>
          <w:p w14:paraId="02771C0E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плана, графика и режима работы ППк;</w:t>
            </w:r>
          </w:p>
          <w:p w14:paraId="47BA016A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-Программа развития ДОУ на 2026-2029 гг.</w:t>
            </w:r>
          </w:p>
          <w:p w14:paraId="4229EF5D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-ОП ДОУ.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42" w:type="dxa"/>
          </w:tcPr>
          <w:p w14:paraId="49BBFAB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31</w:t>
            </w:r>
            <w:r>
              <w:rPr>
                <w:sz w:val="28"/>
                <w:szCs w:val="28"/>
              </w:rPr>
              <w:t xml:space="preserve"> августа 2026 </w:t>
            </w:r>
          </w:p>
        </w:tc>
        <w:tc>
          <w:tcPr>
            <w:tcW w:w="1948" w:type="dxa"/>
          </w:tcPr>
          <w:p w14:paraId="4B8D286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5E2F95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0153B191" w14:textId="77777777" w:rsidR="00DA1033" w:rsidRDefault="000721FD">
            <w:pPr>
              <w:tabs>
                <w:tab w:val="left" w:pos="6000"/>
              </w:tabs>
              <w:ind w:rightChars="125" w:right="30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ВР, воспитатели</w:t>
            </w:r>
          </w:p>
        </w:tc>
      </w:tr>
      <w:tr w:rsidR="00DA1033" w14:paraId="3459621A" w14:textId="77777777">
        <w:trPr>
          <w:cantSplit/>
          <w:trHeight w:val="376"/>
          <w:jc w:val="center"/>
        </w:trPr>
        <w:tc>
          <w:tcPr>
            <w:tcW w:w="677" w:type="dxa"/>
          </w:tcPr>
          <w:p w14:paraId="76069BF1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4014" w:type="dxa"/>
          </w:tcPr>
          <w:p w14:paraId="1795537D" w14:textId="77777777" w:rsidR="00DA1033" w:rsidRDefault="000721FD">
            <w:pPr>
              <w:tabs>
                <w:tab w:val="left" w:pos="709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Нравственно-патриотическое воспитание </w:t>
            </w:r>
            <w:r>
              <w:rPr>
                <w:sz w:val="28"/>
                <w:szCs w:val="28"/>
              </w:rPr>
              <w:t>дошкольников в ДОО</w:t>
            </w:r>
          </w:p>
          <w:p w14:paraId="08575EC6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3C623E65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тог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тематическо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й</w:t>
            </w:r>
            <w:r w:rsidRPr="00AF4277">
              <w:rPr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проверки на тему: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«Патриотическое воспитание в ДОО»</w:t>
            </w:r>
          </w:p>
          <w:p w14:paraId="7699679D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О реализации системы работы патриотического воспитания в ДОО.</w:t>
            </w:r>
          </w:p>
        </w:tc>
        <w:tc>
          <w:tcPr>
            <w:tcW w:w="1742" w:type="dxa"/>
          </w:tcPr>
          <w:p w14:paraId="7628FBA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948" w:type="dxa"/>
          </w:tcPr>
          <w:p w14:paraId="1D4C0F9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416E8CA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09FFC5F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ВР, воспитатели</w:t>
            </w:r>
          </w:p>
        </w:tc>
      </w:tr>
      <w:tr w:rsidR="00DA1033" w14:paraId="64EB0B15" w14:textId="77777777">
        <w:trPr>
          <w:cantSplit/>
          <w:trHeight w:val="423"/>
          <w:jc w:val="center"/>
        </w:trPr>
        <w:tc>
          <w:tcPr>
            <w:tcW w:w="677" w:type="dxa"/>
          </w:tcPr>
          <w:p w14:paraId="64155815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4014" w:type="dxa"/>
          </w:tcPr>
          <w:p w14:paraId="1724615D" w14:textId="77777777" w:rsidR="00DA1033" w:rsidRPr="00AF4277" w:rsidRDefault="000721FD">
            <w:pPr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>
              <w:rPr>
                <w:sz w:val="28"/>
                <w:szCs w:val="28"/>
                <w:lang w:val="ru-RU"/>
              </w:rPr>
              <w:t xml:space="preserve"> «</w:t>
            </w:r>
            <w:r>
              <w:rPr>
                <w:bCs/>
                <w:sz w:val="28"/>
                <w:shd w:val="clear" w:color="auto" w:fill="FFFFFF"/>
              </w:rPr>
              <w:t>Организация двигательной активности дошкольников в режиме дня</w:t>
            </w:r>
            <w:r w:rsidRPr="00AF4277">
              <w:rPr>
                <w:bCs/>
                <w:sz w:val="28"/>
                <w:shd w:val="clear" w:color="auto" w:fill="FFFFFF"/>
                <w:lang w:val="ru-RU"/>
              </w:rPr>
              <w:t>»</w:t>
            </w:r>
          </w:p>
          <w:p w14:paraId="69B7E19B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2915AF40" w14:textId="77777777" w:rsidR="00DA1033" w:rsidRDefault="000721FD">
            <w:pPr>
              <w:numPr>
                <w:ilvl w:val="0"/>
                <w:numId w:val="4"/>
              </w:num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</w:t>
            </w:r>
            <w:r w:rsidRPr="00AF4277">
              <w:rPr>
                <w:sz w:val="28"/>
                <w:szCs w:val="28"/>
                <w:lang w:val="ru-RU"/>
              </w:rPr>
              <w:t xml:space="preserve"> решений предыдущего педагогического совета.</w:t>
            </w:r>
            <w:r>
              <w:rPr>
                <w:sz w:val="28"/>
                <w:szCs w:val="28"/>
              </w:rPr>
              <w:t xml:space="preserve"> </w:t>
            </w:r>
          </w:p>
          <w:p w14:paraId="37E384D9" w14:textId="77777777" w:rsidR="00DA1033" w:rsidRDefault="000721FD">
            <w:pPr>
              <w:keepNext/>
              <w:keepLines/>
              <w:numPr>
                <w:ilvl w:val="0"/>
                <w:numId w:val="4"/>
              </w:numPr>
              <w:spacing w:line="240" w:lineRule="atLeast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Итоги</w:t>
            </w:r>
            <w:r w:rsidRPr="00AF4277">
              <w:rPr>
                <w:bCs/>
                <w:sz w:val="28"/>
                <w:szCs w:val="28"/>
                <w:lang w:val="ru-RU"/>
              </w:rPr>
              <w:t xml:space="preserve"> тема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тическо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й</w:t>
            </w:r>
            <w:r w:rsidRPr="00AF4277">
              <w:rPr>
                <w:b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проверки на тему: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«Двигательная активность как средство сохранения и укрепления здоровья дошкольников». </w:t>
            </w:r>
          </w:p>
          <w:p w14:paraId="1BA70555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>Психолого-педагогическое сопровождение воспитанников: эффективность работы ПП</w:t>
            </w:r>
            <w:r>
              <w:rPr>
                <w:sz w:val="28"/>
                <w:szCs w:val="28"/>
                <w:lang w:val="ru-RU"/>
              </w:rPr>
              <w:t>К</w:t>
            </w:r>
            <w:r>
              <w:rPr>
                <w:sz w:val="28"/>
                <w:szCs w:val="28"/>
              </w:rPr>
              <w:t xml:space="preserve"> и перспективные задачи</w:t>
            </w:r>
          </w:p>
        </w:tc>
        <w:tc>
          <w:tcPr>
            <w:tcW w:w="1742" w:type="dxa"/>
          </w:tcPr>
          <w:p w14:paraId="5392EDF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1948" w:type="dxa"/>
          </w:tcPr>
          <w:p w14:paraId="46BEFEC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25BAB89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28411C6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ВР, воспитатели</w:t>
            </w:r>
          </w:p>
        </w:tc>
      </w:tr>
      <w:tr w:rsidR="00DA1033" w14:paraId="138580D4" w14:textId="77777777">
        <w:trPr>
          <w:cantSplit/>
          <w:jc w:val="center"/>
        </w:trPr>
        <w:tc>
          <w:tcPr>
            <w:tcW w:w="677" w:type="dxa"/>
          </w:tcPr>
          <w:p w14:paraId="28150DE8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014" w:type="dxa"/>
          </w:tcPr>
          <w:p w14:paraId="69251CAD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Тема: </w:t>
            </w:r>
            <w:r>
              <w:rPr>
                <w:sz w:val="28"/>
                <w:szCs w:val="28"/>
              </w:rPr>
              <w:t xml:space="preserve">Основные результаты деятельности </w:t>
            </w:r>
            <w:r>
              <w:rPr>
                <w:sz w:val="28"/>
                <w:szCs w:val="28"/>
                <w:lang w:val="ru-RU"/>
              </w:rPr>
              <w:t xml:space="preserve">ДОУ </w:t>
            </w:r>
            <w:r>
              <w:rPr>
                <w:sz w:val="28"/>
                <w:szCs w:val="28"/>
              </w:rPr>
              <w:t>в 2026-2027 учебном году</w:t>
            </w:r>
          </w:p>
          <w:p w14:paraId="59812E7D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6AD62436" w14:textId="77777777" w:rsidR="00DA1033" w:rsidRDefault="000721FD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1. О выполнении решений предыдущего педагогического совета № 4.</w:t>
            </w:r>
          </w:p>
          <w:p w14:paraId="3EEBB5D1" w14:textId="77777777" w:rsidR="00DA1033" w:rsidRDefault="000721FD">
            <w:pPr>
              <w:jc w:val="both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2. Об анализе проделанной работы детского сада  за 202</w:t>
            </w:r>
            <w:r>
              <w:rPr>
                <w:rFonts w:eastAsiaTheme="minorHAnsi"/>
                <w:sz w:val="28"/>
                <w:szCs w:val="28"/>
                <w:lang w:val="ru-RU"/>
              </w:rPr>
              <w:t>6</w:t>
            </w:r>
            <w:r>
              <w:rPr>
                <w:rFonts w:eastAsiaTheme="minorHAnsi"/>
                <w:sz w:val="28"/>
                <w:szCs w:val="28"/>
              </w:rPr>
              <w:t xml:space="preserve"> – 202</w:t>
            </w:r>
            <w:r>
              <w:rPr>
                <w:rFonts w:eastAsiaTheme="minorHAnsi"/>
                <w:sz w:val="28"/>
                <w:szCs w:val="28"/>
                <w:lang w:val="ru-RU"/>
              </w:rPr>
              <w:t>7</w:t>
            </w:r>
            <w:r>
              <w:rPr>
                <w:rFonts w:eastAsiaTheme="minorHAnsi"/>
                <w:sz w:val="28"/>
                <w:szCs w:val="28"/>
              </w:rPr>
              <w:t xml:space="preserve"> учебный год. </w:t>
            </w:r>
          </w:p>
          <w:p w14:paraId="73AAD65C" w14:textId="77777777" w:rsidR="00DA1033" w:rsidRDefault="000721FD">
            <w:pPr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</w:rPr>
              <w:t>Отчет заведующего</w:t>
            </w:r>
            <w:r>
              <w:rPr>
                <w:rFonts w:eastAsiaTheme="minorHAnsi"/>
                <w:sz w:val="28"/>
                <w:szCs w:val="28"/>
                <w:lang w:val="ru-RU"/>
              </w:rPr>
              <w:t>.</w:t>
            </w:r>
          </w:p>
          <w:p w14:paraId="05D37989" w14:textId="77777777" w:rsidR="00DA1033" w:rsidRDefault="000721FD">
            <w:pPr>
              <w:jc w:val="both"/>
              <w:rPr>
                <w:rFonts w:eastAsiaTheme="minorHAnsi"/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3</w:t>
            </w:r>
            <w:r>
              <w:rPr>
                <w:rFonts w:eastAsiaTheme="minorHAnsi"/>
                <w:sz w:val="28"/>
                <w:szCs w:val="28"/>
              </w:rPr>
              <w:t xml:space="preserve">. О </w:t>
            </w:r>
            <w:r>
              <w:rPr>
                <w:rFonts w:eastAsiaTheme="minorHAnsi"/>
                <w:sz w:val="28"/>
                <w:szCs w:val="28"/>
              </w:rPr>
              <w:t>готовности детей подготовительной к школе группы к школьному обучению.</w:t>
            </w:r>
            <w:r>
              <w:rPr>
                <w:rFonts w:eastAsiaTheme="minorHAnsi"/>
                <w:bCs/>
                <w:sz w:val="28"/>
                <w:szCs w:val="28"/>
              </w:rPr>
              <w:t xml:space="preserve"> </w:t>
            </w:r>
            <w:r>
              <w:rPr>
                <w:rFonts w:eastAsiaTheme="minorHAnsi"/>
                <w:sz w:val="28"/>
                <w:szCs w:val="28"/>
              </w:rPr>
              <w:t>Выступление зам.зав по ВР</w:t>
            </w:r>
            <w:r>
              <w:rPr>
                <w:rFonts w:eastAsiaTheme="minorHAnsi"/>
                <w:sz w:val="28"/>
                <w:szCs w:val="28"/>
                <w:lang w:val="ru-RU"/>
              </w:rPr>
              <w:t xml:space="preserve"> об итоговом контроле.</w:t>
            </w:r>
          </w:p>
          <w:p w14:paraId="0A5D8C5E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rFonts w:eastAsiaTheme="minorHAnsi"/>
                <w:sz w:val="28"/>
                <w:szCs w:val="28"/>
                <w:lang w:val="ru-RU"/>
              </w:rPr>
              <w:t>4.О подготовке к летнему оздоровительному периоду 2027 г.</w:t>
            </w:r>
          </w:p>
        </w:tc>
        <w:tc>
          <w:tcPr>
            <w:tcW w:w="1742" w:type="dxa"/>
          </w:tcPr>
          <w:p w14:paraId="3E60269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ru-RU"/>
              </w:rPr>
              <w:t>8 ма</w:t>
            </w:r>
            <w:r>
              <w:rPr>
                <w:sz w:val="28"/>
                <w:szCs w:val="28"/>
              </w:rPr>
              <w:t>я 2027</w:t>
            </w:r>
          </w:p>
        </w:tc>
        <w:tc>
          <w:tcPr>
            <w:tcW w:w="1948" w:type="dxa"/>
            <w:shd w:val="clear" w:color="auto" w:fill="auto"/>
          </w:tcPr>
          <w:p w14:paraId="2F3A549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393E44D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  <w:shd w:val="clear" w:color="auto" w:fill="auto"/>
          </w:tcPr>
          <w:p w14:paraId="6C47A4A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ВР, воспитатели</w:t>
            </w:r>
          </w:p>
        </w:tc>
      </w:tr>
      <w:tr w:rsidR="00DA1033" w14:paraId="746CF83E" w14:textId="77777777">
        <w:trPr>
          <w:cantSplit/>
          <w:jc w:val="center"/>
        </w:trPr>
        <w:tc>
          <w:tcPr>
            <w:tcW w:w="677" w:type="dxa"/>
            <w:shd w:val="clear" w:color="auto" w:fill="E7E6E6"/>
          </w:tcPr>
          <w:p w14:paraId="03AC01C9" w14:textId="77777777" w:rsidR="00DA1033" w:rsidRDefault="000721F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825" w:type="dxa"/>
            <w:gridSpan w:val="4"/>
            <w:shd w:val="clear" w:color="auto" w:fill="E7E6E6"/>
          </w:tcPr>
          <w:p w14:paraId="78CD3B68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</w:t>
            </w:r>
            <w:r>
              <w:rPr>
                <w:b/>
                <w:bCs/>
                <w:sz w:val="28"/>
                <w:szCs w:val="28"/>
                <w:lang w:val="ru-RU"/>
              </w:rPr>
              <w:t>брания т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рудового коллектива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A1033" w14:paraId="18B3A4BF" w14:textId="77777777">
        <w:trPr>
          <w:cantSplit/>
          <w:jc w:val="center"/>
        </w:trPr>
        <w:tc>
          <w:tcPr>
            <w:tcW w:w="677" w:type="dxa"/>
          </w:tcPr>
          <w:p w14:paraId="137C5F48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014" w:type="dxa"/>
          </w:tcPr>
          <w:p w14:paraId="28C925AC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«Готовность к новому учебному году: организационные, контрольные и нормативные аспекты»</w:t>
            </w:r>
          </w:p>
          <w:p w14:paraId="7CB4488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311B612C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 xml:space="preserve">Подготовка помещений к новому учебному году </w:t>
            </w:r>
          </w:p>
          <w:p w14:paraId="1DE1979A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 xml:space="preserve">Выполнение положений коллективного договора: результаты, проблемные </w:t>
            </w:r>
            <w:r>
              <w:rPr>
                <w:sz w:val="28"/>
                <w:szCs w:val="28"/>
              </w:rPr>
              <w:t>вопросы, меры по совершенствованию работы</w:t>
            </w:r>
          </w:p>
          <w:p w14:paraId="25601145" w14:textId="77777777" w:rsidR="00DA1033" w:rsidRDefault="000721FD">
            <w:pPr>
              <w:rPr>
                <w:i/>
                <w:iCs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 xml:space="preserve">Выполнение обязательных требований: проблемы и задачи </w:t>
            </w:r>
          </w:p>
        </w:tc>
        <w:tc>
          <w:tcPr>
            <w:tcW w:w="1742" w:type="dxa"/>
          </w:tcPr>
          <w:p w14:paraId="71833BC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30.08.2026</w:t>
            </w:r>
          </w:p>
        </w:tc>
        <w:tc>
          <w:tcPr>
            <w:tcW w:w="1948" w:type="dxa"/>
          </w:tcPr>
          <w:p w14:paraId="0EFC96C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725493E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        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</w:t>
            </w:r>
          </w:p>
          <w:p w14:paraId="5D3402F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2121" w:type="dxa"/>
          </w:tcPr>
          <w:p w14:paraId="0B3F5BD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АХЧ,</w:t>
            </w:r>
          </w:p>
          <w:p w14:paraId="76AA13F2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</w:t>
            </w:r>
          </w:p>
          <w:p w14:paraId="387B704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DA1033" w14:paraId="383D5F89" w14:textId="77777777">
        <w:trPr>
          <w:cantSplit/>
          <w:trHeight w:val="2660"/>
          <w:jc w:val="center"/>
        </w:trPr>
        <w:tc>
          <w:tcPr>
            <w:tcW w:w="677" w:type="dxa"/>
            <w:tcBorders>
              <w:bottom w:val="single" w:sz="4" w:space="0" w:color="auto"/>
            </w:tcBorders>
          </w:tcPr>
          <w:p w14:paraId="70777E91" w14:textId="77777777" w:rsidR="00DA1033" w:rsidRDefault="000721FD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2.2.</w:t>
            </w:r>
          </w:p>
        </w:tc>
        <w:tc>
          <w:tcPr>
            <w:tcW w:w="4014" w:type="dxa"/>
            <w:tcBorders>
              <w:bottom w:val="single" w:sz="4" w:space="0" w:color="auto"/>
            </w:tcBorders>
            <w:shd w:val="clear" w:color="auto" w:fill="auto"/>
          </w:tcPr>
          <w:p w14:paraId="2DBFFC6C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 «</w:t>
            </w:r>
            <w:r>
              <w:rPr>
                <w:sz w:val="28"/>
                <w:szCs w:val="28"/>
              </w:rPr>
              <w:t xml:space="preserve">Заседание трудового </w:t>
            </w:r>
            <w:r>
              <w:rPr>
                <w:sz w:val="28"/>
                <w:szCs w:val="28"/>
              </w:rPr>
              <w:t>коллектива по согласованию основных кадровых документов и праздничной программы</w:t>
            </w:r>
            <w:r>
              <w:rPr>
                <w:sz w:val="28"/>
                <w:szCs w:val="28"/>
                <w:lang w:val="ru-RU"/>
              </w:rPr>
              <w:t>»</w:t>
            </w:r>
          </w:p>
          <w:p w14:paraId="756CB9EC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009EAD0C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1.Обсуждение и утверждение  графика отпусков на 2026 г.</w:t>
            </w:r>
          </w:p>
          <w:p w14:paraId="47A267AB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2.Подготовка к новогодним мероприятиям</w:t>
            </w:r>
          </w:p>
          <w:p w14:paraId="35392FA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 Принятие и утверждение «Положение об оплате труда»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shd w:val="clear" w:color="auto" w:fill="auto"/>
          </w:tcPr>
          <w:p w14:paraId="6CF4114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Ноябрь </w:t>
            </w:r>
          </w:p>
          <w:p w14:paraId="17547A2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не</w:t>
            </w:r>
            <w:r>
              <w:rPr>
                <w:sz w:val="28"/>
                <w:szCs w:val="28"/>
                <w:lang w:val="ru-RU"/>
              </w:rPr>
              <w:t xml:space="preserve">деля </w:t>
            </w:r>
          </w:p>
        </w:tc>
        <w:tc>
          <w:tcPr>
            <w:tcW w:w="1948" w:type="dxa"/>
            <w:tcBorders>
              <w:bottom w:val="single" w:sz="4" w:space="0" w:color="auto"/>
            </w:tcBorders>
            <w:shd w:val="clear" w:color="auto" w:fill="auto"/>
          </w:tcPr>
          <w:p w14:paraId="5965E23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68770E7E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</w:tcPr>
          <w:p w14:paraId="2E5072E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АХЧ,</w:t>
            </w:r>
          </w:p>
          <w:p w14:paraId="13421BB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</w:t>
            </w:r>
          </w:p>
          <w:p w14:paraId="229072A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DA1033" w14:paraId="1C74D517" w14:textId="77777777">
        <w:trPr>
          <w:cantSplit/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16CDC85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2.3.</w:t>
            </w:r>
          </w:p>
        </w:tc>
        <w:tc>
          <w:tcPr>
            <w:tcW w:w="4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49B4C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 «А</w:t>
            </w:r>
            <w:r>
              <w:rPr>
                <w:sz w:val="28"/>
                <w:szCs w:val="28"/>
              </w:rPr>
              <w:t>нализ заболеваемости, подготовка к 8 Марта и противопожарная безопасность»</w:t>
            </w:r>
          </w:p>
          <w:p w14:paraId="0587E1C9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0C4279D5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</w:rPr>
              <w:t xml:space="preserve"> Анализ заболеваемости за 202</w:t>
            </w:r>
            <w:r>
              <w:rPr>
                <w:sz w:val="28"/>
                <w:szCs w:val="28"/>
                <w:lang w:val="ru-RU"/>
              </w:rPr>
              <w:t>6г.</w:t>
            </w:r>
          </w:p>
          <w:p w14:paraId="0F569357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 Подготовка к проведению утренников ко 8 марта</w:t>
            </w:r>
          </w:p>
          <w:p w14:paraId="6A7A6FE4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Инструктаж по противопожарной безопасности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AA84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Февраль </w:t>
            </w:r>
          </w:p>
          <w:p w14:paraId="4D62F52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 неделя</w:t>
            </w:r>
          </w:p>
        </w:tc>
        <w:tc>
          <w:tcPr>
            <w:tcW w:w="1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527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39C6F1C6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791AB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АХЧ,</w:t>
            </w:r>
          </w:p>
          <w:p w14:paraId="21682A6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</w:t>
            </w:r>
          </w:p>
          <w:p w14:paraId="52706FB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DA1033" w14:paraId="2DAC1874" w14:textId="77777777">
        <w:trPr>
          <w:cantSplit/>
          <w:trHeight w:val="661"/>
          <w:jc w:val="center"/>
        </w:trPr>
        <w:tc>
          <w:tcPr>
            <w:tcW w:w="677" w:type="dxa"/>
            <w:tcBorders>
              <w:top w:val="single" w:sz="4" w:space="0" w:color="auto"/>
            </w:tcBorders>
          </w:tcPr>
          <w:p w14:paraId="271E93B4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2.4.</w:t>
            </w:r>
          </w:p>
        </w:tc>
        <w:tc>
          <w:tcPr>
            <w:tcW w:w="4014" w:type="dxa"/>
            <w:tcBorders>
              <w:top w:val="single" w:sz="4" w:space="0" w:color="auto"/>
            </w:tcBorders>
            <w:shd w:val="clear" w:color="auto" w:fill="auto"/>
          </w:tcPr>
          <w:p w14:paraId="68540D48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Тема:«Организация работы на ЛОП»</w:t>
            </w:r>
          </w:p>
          <w:p w14:paraId="3411F47A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5C61672C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</w:rPr>
              <w:t xml:space="preserve">Подготовка прогулочных участков и веранд к тёплому периоду года: выявление </w:t>
            </w:r>
            <w:r>
              <w:rPr>
                <w:sz w:val="28"/>
                <w:szCs w:val="28"/>
              </w:rPr>
              <w:t>недостатков, меры по их устранению</w:t>
            </w:r>
          </w:p>
          <w:p w14:paraId="3E8480E5" w14:textId="77777777" w:rsidR="00DA1033" w:rsidRDefault="000721FD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2.Инструктажи по ЛОП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shd w:val="clear" w:color="auto" w:fill="auto"/>
          </w:tcPr>
          <w:p w14:paraId="481FFC4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31.05.2027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auto"/>
          </w:tcPr>
          <w:p w14:paraId="3F5BDEE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1CA7A6E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         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</w:t>
            </w:r>
          </w:p>
          <w:p w14:paraId="53A2FA11" w14:textId="77777777" w:rsidR="00DA1033" w:rsidRDefault="000721FD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</w:tcPr>
          <w:p w14:paraId="78AE4C9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6FB9FB7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        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</w:t>
            </w:r>
          </w:p>
          <w:p w14:paraId="1A372E22" w14:textId="77777777" w:rsidR="00DA1033" w:rsidRDefault="000721FD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DA1033" w14:paraId="1826DD37" w14:textId="77777777">
        <w:trPr>
          <w:cantSplit/>
          <w:trHeight w:val="379"/>
          <w:jc w:val="center"/>
        </w:trPr>
        <w:tc>
          <w:tcPr>
            <w:tcW w:w="677" w:type="dxa"/>
            <w:shd w:val="clear" w:color="auto" w:fill="F2F2F2"/>
          </w:tcPr>
          <w:p w14:paraId="418726BA" w14:textId="77777777" w:rsidR="00DA1033" w:rsidRDefault="000721F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825" w:type="dxa"/>
            <w:gridSpan w:val="4"/>
            <w:shd w:val="clear" w:color="auto" w:fill="F2F2F2"/>
          </w:tcPr>
          <w:p w14:paraId="78E584DC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Нормативно-правовое обеспечение  </w:t>
            </w:r>
          </w:p>
        </w:tc>
      </w:tr>
      <w:tr w:rsidR="00DA1033" w14:paraId="26F8B8B6" w14:textId="77777777">
        <w:trPr>
          <w:cantSplit/>
          <w:jc w:val="center"/>
        </w:trPr>
        <w:tc>
          <w:tcPr>
            <w:tcW w:w="677" w:type="dxa"/>
          </w:tcPr>
          <w:p w14:paraId="26015309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4014" w:type="dxa"/>
          </w:tcPr>
          <w:p w14:paraId="1BDB41C2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и </w:t>
            </w:r>
            <w:r>
              <w:rPr>
                <w:sz w:val="28"/>
                <w:szCs w:val="28"/>
              </w:rPr>
              <w:t>утверждение штатного расписания на 2027 год</w:t>
            </w:r>
          </w:p>
        </w:tc>
        <w:tc>
          <w:tcPr>
            <w:tcW w:w="1742" w:type="dxa"/>
          </w:tcPr>
          <w:p w14:paraId="45767FE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1948" w:type="dxa"/>
          </w:tcPr>
          <w:p w14:paraId="6E148A64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21" w:type="dxa"/>
          </w:tcPr>
          <w:p w14:paraId="250E0C40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DA1033" w14:paraId="3BA8957B" w14:textId="77777777">
        <w:trPr>
          <w:cantSplit/>
          <w:jc w:val="center"/>
        </w:trPr>
        <w:tc>
          <w:tcPr>
            <w:tcW w:w="677" w:type="dxa"/>
          </w:tcPr>
          <w:p w14:paraId="2ED2E035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4014" w:type="dxa"/>
          </w:tcPr>
          <w:p w14:paraId="6AF00CAB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должностных инструкций сотрудников</w:t>
            </w:r>
          </w:p>
        </w:tc>
        <w:tc>
          <w:tcPr>
            <w:tcW w:w="1742" w:type="dxa"/>
          </w:tcPr>
          <w:p w14:paraId="1622FDE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1948" w:type="dxa"/>
          </w:tcPr>
          <w:p w14:paraId="57732B1B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21" w:type="dxa"/>
          </w:tcPr>
          <w:p w14:paraId="7849A0B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DA1033" w14:paraId="0D43DA19" w14:textId="77777777">
        <w:trPr>
          <w:cantSplit/>
          <w:jc w:val="center"/>
        </w:trPr>
        <w:tc>
          <w:tcPr>
            <w:tcW w:w="677" w:type="dxa"/>
          </w:tcPr>
          <w:p w14:paraId="4D7B5E48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4014" w:type="dxa"/>
          </w:tcPr>
          <w:p w14:paraId="10DCDEC1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локальных актов </w:t>
            </w:r>
          </w:p>
        </w:tc>
        <w:tc>
          <w:tcPr>
            <w:tcW w:w="1742" w:type="dxa"/>
          </w:tcPr>
          <w:p w14:paraId="045A497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1948" w:type="dxa"/>
          </w:tcPr>
          <w:p w14:paraId="16C1FCCE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21" w:type="dxa"/>
          </w:tcPr>
          <w:p w14:paraId="2B0C2DC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6C70C41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 по ВР,         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АХЧ</w:t>
            </w:r>
          </w:p>
        </w:tc>
      </w:tr>
      <w:tr w:rsidR="00DA1033" w14:paraId="0484E047" w14:textId="77777777">
        <w:trPr>
          <w:cantSplit/>
          <w:jc w:val="center"/>
        </w:trPr>
        <w:tc>
          <w:tcPr>
            <w:tcW w:w="677" w:type="dxa"/>
          </w:tcPr>
          <w:p w14:paraId="7F129F29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4014" w:type="dxa"/>
          </w:tcPr>
          <w:p w14:paraId="0870DCF0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Разработка</w:t>
            </w:r>
            <w:r>
              <w:rPr>
                <w:sz w:val="28"/>
                <w:szCs w:val="28"/>
                <w:lang w:val="ru-RU"/>
              </w:rPr>
              <w:t xml:space="preserve"> новых </w:t>
            </w:r>
            <w:r>
              <w:rPr>
                <w:sz w:val="28"/>
                <w:szCs w:val="28"/>
              </w:rPr>
              <w:t xml:space="preserve">локальных актов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42" w:type="dxa"/>
          </w:tcPr>
          <w:p w14:paraId="6CD88C2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1948" w:type="dxa"/>
            <w:shd w:val="clear" w:color="auto" w:fill="auto"/>
          </w:tcPr>
          <w:p w14:paraId="4A865B89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21" w:type="dxa"/>
            <w:shd w:val="clear" w:color="auto" w:fill="auto"/>
          </w:tcPr>
          <w:p w14:paraId="1F7271C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DA1033" w14:paraId="49D2824F" w14:textId="77777777">
        <w:trPr>
          <w:cantSplit/>
          <w:jc w:val="center"/>
        </w:trPr>
        <w:tc>
          <w:tcPr>
            <w:tcW w:w="677" w:type="dxa"/>
            <w:shd w:val="clear" w:color="auto" w:fill="F2F2F2"/>
          </w:tcPr>
          <w:p w14:paraId="15E66F7E" w14:textId="77777777" w:rsidR="00DA1033" w:rsidRDefault="000721F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825" w:type="dxa"/>
            <w:gridSpan w:val="4"/>
            <w:shd w:val="clear" w:color="auto" w:fill="F2F2F2"/>
          </w:tcPr>
          <w:p w14:paraId="444FF0B7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Оценка качества образования </w:t>
            </w:r>
          </w:p>
        </w:tc>
      </w:tr>
      <w:tr w:rsidR="00DA1033" w14:paraId="08247BC0" w14:textId="77777777">
        <w:trPr>
          <w:cantSplit/>
          <w:jc w:val="center"/>
        </w:trPr>
        <w:tc>
          <w:tcPr>
            <w:tcW w:w="677" w:type="dxa"/>
          </w:tcPr>
          <w:p w14:paraId="08E7B64C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4014" w:type="dxa"/>
          </w:tcPr>
          <w:p w14:paraId="3C493682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>
              <w:rPr>
                <w:sz w:val="28"/>
                <w:szCs w:val="28"/>
              </w:rPr>
              <w:t>осещение занятий</w:t>
            </w:r>
            <w:r>
              <w:rPr>
                <w:sz w:val="28"/>
                <w:szCs w:val="28"/>
                <w:lang w:val="ru-RU"/>
              </w:rPr>
              <w:t xml:space="preserve"> педагогов</w:t>
            </w:r>
          </w:p>
        </w:tc>
        <w:tc>
          <w:tcPr>
            <w:tcW w:w="1742" w:type="dxa"/>
          </w:tcPr>
          <w:p w14:paraId="5FBCFC3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48" w:type="dxa"/>
          </w:tcPr>
          <w:p w14:paraId="70245511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3CE068E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</w:tr>
      <w:tr w:rsidR="00DA1033" w14:paraId="426E977A" w14:textId="77777777">
        <w:trPr>
          <w:cantSplit/>
          <w:jc w:val="center"/>
        </w:trPr>
        <w:tc>
          <w:tcPr>
            <w:tcW w:w="677" w:type="dxa"/>
          </w:tcPr>
          <w:p w14:paraId="600D12CA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4014" w:type="dxa"/>
          </w:tcPr>
          <w:p w14:paraId="7096BC67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Оперативный контроль</w:t>
            </w:r>
          </w:p>
        </w:tc>
        <w:tc>
          <w:tcPr>
            <w:tcW w:w="1742" w:type="dxa"/>
          </w:tcPr>
          <w:p w14:paraId="61C6A04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1948" w:type="dxa"/>
          </w:tcPr>
          <w:p w14:paraId="1BFF63C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2868011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2FA4055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</w:tr>
      <w:tr w:rsidR="00DA1033" w14:paraId="13732918" w14:textId="77777777">
        <w:trPr>
          <w:cantSplit/>
          <w:jc w:val="center"/>
        </w:trPr>
        <w:tc>
          <w:tcPr>
            <w:tcW w:w="677" w:type="dxa"/>
          </w:tcPr>
          <w:p w14:paraId="3B0C5A60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4014" w:type="dxa"/>
          </w:tcPr>
          <w:p w14:paraId="63F3FB4D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Тематический контроль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56E7060A" w14:textId="77777777" w:rsidR="00DA1033" w:rsidRDefault="000721FD">
            <w:pPr>
              <w:numPr>
                <w:ilvl w:val="0"/>
                <w:numId w:val="5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«Совершенствование системы работы по патриотическому воспитанию дошкольников через интеграцию регионального компонента во </w:t>
            </w:r>
            <w:r>
              <w:rPr>
                <w:sz w:val="28"/>
                <w:szCs w:val="28"/>
                <w:lang w:val="ru-RU"/>
              </w:rPr>
              <w:t>все образовательные области в соответствии с ФОП ДО»</w:t>
            </w:r>
          </w:p>
          <w:p w14:paraId="2C8D8C22" w14:textId="77777777" w:rsidR="00DA1033" w:rsidRDefault="000721FD">
            <w:pPr>
              <w:numPr>
                <w:ilvl w:val="0"/>
                <w:numId w:val="5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color w:val="000000"/>
                <w:sz w:val="28"/>
                <w:szCs w:val="38"/>
              </w:rPr>
              <w:t xml:space="preserve">Совершенствование системы сохранения и укрепления здоровья детей, </w:t>
            </w:r>
            <w:r>
              <w:rPr>
                <w:color w:val="000000"/>
                <w:sz w:val="28"/>
                <w:szCs w:val="28"/>
              </w:rPr>
              <w:t>создание условий для двигательной активности детей в режиме дня, создание здоровьесберегающего пространства в условиях ДОО</w:t>
            </w:r>
            <w:r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742" w:type="dxa"/>
          </w:tcPr>
          <w:p w14:paraId="21FC9E6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 16 ноября </w:t>
            </w:r>
            <w:r>
              <w:rPr>
                <w:sz w:val="28"/>
                <w:szCs w:val="28"/>
                <w:lang w:val="ru-RU"/>
              </w:rPr>
              <w:t>по 20 ноября</w:t>
            </w:r>
          </w:p>
        </w:tc>
        <w:tc>
          <w:tcPr>
            <w:tcW w:w="1948" w:type="dxa"/>
          </w:tcPr>
          <w:p w14:paraId="73569330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5B597F3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</w:tr>
      <w:tr w:rsidR="00DA1033" w14:paraId="192ED5C6" w14:textId="77777777">
        <w:trPr>
          <w:cantSplit/>
          <w:jc w:val="center"/>
        </w:trPr>
        <w:tc>
          <w:tcPr>
            <w:tcW w:w="677" w:type="dxa"/>
          </w:tcPr>
          <w:p w14:paraId="0E2F30E1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4014" w:type="dxa"/>
          </w:tcPr>
          <w:p w14:paraId="4372E3FB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оценки удовлетворенности работников условиями труда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(анкетирование, опросник…)</w:t>
            </w:r>
          </w:p>
        </w:tc>
        <w:tc>
          <w:tcPr>
            <w:tcW w:w="1742" w:type="dxa"/>
          </w:tcPr>
          <w:p w14:paraId="29A0EF8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48" w:type="dxa"/>
          </w:tcPr>
          <w:p w14:paraId="1E11AB44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21" w:type="dxa"/>
          </w:tcPr>
          <w:p w14:paraId="26E4236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</w:tr>
      <w:tr w:rsidR="00DA1033" w14:paraId="119CA1DF" w14:textId="77777777">
        <w:trPr>
          <w:cantSplit/>
          <w:jc w:val="center"/>
        </w:trPr>
        <w:tc>
          <w:tcPr>
            <w:tcW w:w="677" w:type="dxa"/>
          </w:tcPr>
          <w:p w14:paraId="0F8343D5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014" w:type="dxa"/>
          </w:tcPr>
          <w:p w14:paraId="39CDFDA6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Подготовка отчета по самообследованию </w:t>
            </w:r>
            <w:r>
              <w:rPr>
                <w:sz w:val="28"/>
                <w:szCs w:val="28"/>
                <w:lang w:val="ru-RU"/>
              </w:rPr>
              <w:t>(</w:t>
            </w:r>
            <w:r>
              <w:rPr>
                <w:sz w:val="28"/>
                <w:szCs w:val="28"/>
              </w:rPr>
              <w:t xml:space="preserve">анализ образовательных </w:t>
            </w:r>
            <w:r>
              <w:rPr>
                <w:sz w:val="28"/>
                <w:szCs w:val="28"/>
              </w:rPr>
              <w:t>условий, включая кадровые, мат</w:t>
            </w:r>
            <w:r>
              <w:rPr>
                <w:sz w:val="28"/>
                <w:szCs w:val="28"/>
                <w:lang w:val="ru-RU"/>
              </w:rPr>
              <w:t>ериально-</w:t>
            </w:r>
            <w:r>
              <w:rPr>
                <w:sz w:val="28"/>
                <w:szCs w:val="28"/>
              </w:rPr>
              <w:t>техн</w:t>
            </w:r>
            <w:r>
              <w:rPr>
                <w:sz w:val="28"/>
                <w:szCs w:val="28"/>
                <w:lang w:val="ru-RU"/>
              </w:rPr>
              <w:t>ические</w:t>
            </w:r>
            <w:r>
              <w:rPr>
                <w:sz w:val="28"/>
                <w:szCs w:val="28"/>
              </w:rPr>
              <w:t>, психолого-пед</w:t>
            </w:r>
            <w:r>
              <w:rPr>
                <w:sz w:val="28"/>
                <w:szCs w:val="28"/>
                <w:lang w:val="ru-RU"/>
              </w:rPr>
              <w:t xml:space="preserve">агогические, </w:t>
            </w:r>
            <w:r>
              <w:rPr>
                <w:sz w:val="28"/>
                <w:szCs w:val="28"/>
              </w:rPr>
              <w:t>безопасность, оценка проф</w:t>
            </w:r>
            <w:r>
              <w:rPr>
                <w:sz w:val="28"/>
                <w:szCs w:val="28"/>
                <w:lang w:val="ru-RU"/>
              </w:rPr>
              <w:t xml:space="preserve">ессиональной </w:t>
            </w:r>
            <w:r>
              <w:rPr>
                <w:sz w:val="28"/>
                <w:szCs w:val="28"/>
              </w:rPr>
              <w:t>компетентности педагогов</w:t>
            </w:r>
            <w:r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742" w:type="dxa"/>
          </w:tcPr>
          <w:p w14:paraId="2E8896C8" w14:textId="77777777" w:rsidR="00DA1033" w:rsidRDefault="000721FD">
            <w:pPr>
              <w:jc w:val="center"/>
              <w:rPr>
                <w:i/>
                <w:iCs/>
              </w:rPr>
            </w:pPr>
            <w:r>
              <w:rPr>
                <w:sz w:val="28"/>
                <w:szCs w:val="28"/>
                <w:lang w:val="ru-RU"/>
              </w:rPr>
              <w:t>январь-апрель</w:t>
            </w:r>
          </w:p>
        </w:tc>
        <w:tc>
          <w:tcPr>
            <w:tcW w:w="1948" w:type="dxa"/>
          </w:tcPr>
          <w:p w14:paraId="081CAE6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45D6526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2652D62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  <w:r>
              <w:rPr>
                <w:sz w:val="28"/>
                <w:szCs w:val="28"/>
                <w:lang w:val="ru-RU"/>
              </w:rPr>
              <w:t>,</w:t>
            </w:r>
          </w:p>
          <w:p w14:paraId="31340E4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ВР,</w:t>
            </w:r>
          </w:p>
          <w:p w14:paraId="1F61286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зам.зав.по АХЧ, медсестра</w:t>
            </w:r>
          </w:p>
        </w:tc>
      </w:tr>
      <w:tr w:rsidR="00DA1033" w14:paraId="5C25D8B4" w14:textId="77777777">
        <w:trPr>
          <w:cantSplit/>
          <w:jc w:val="center"/>
        </w:trPr>
        <w:tc>
          <w:tcPr>
            <w:tcW w:w="677" w:type="dxa"/>
          </w:tcPr>
          <w:p w14:paraId="382D1BD3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4.6</w:t>
            </w:r>
          </w:p>
        </w:tc>
        <w:tc>
          <w:tcPr>
            <w:tcW w:w="4014" w:type="dxa"/>
          </w:tcPr>
          <w:p w14:paraId="35914BFD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</w:rPr>
              <w:t xml:space="preserve">рганизация </w:t>
            </w:r>
            <w:r>
              <w:rPr>
                <w:sz w:val="28"/>
                <w:szCs w:val="28"/>
              </w:rPr>
              <w:t>питания</w:t>
            </w:r>
          </w:p>
        </w:tc>
        <w:tc>
          <w:tcPr>
            <w:tcW w:w="1742" w:type="dxa"/>
          </w:tcPr>
          <w:p w14:paraId="221CF6B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1948" w:type="dxa"/>
          </w:tcPr>
          <w:p w14:paraId="4C59AF5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E48746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2121" w:type="dxa"/>
          </w:tcPr>
          <w:p w14:paraId="7C9ADD3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  <w:r>
              <w:rPr>
                <w:sz w:val="28"/>
                <w:szCs w:val="28"/>
                <w:lang w:val="ru-RU"/>
              </w:rPr>
              <w:t>, помощники воспитателя</w:t>
            </w:r>
          </w:p>
        </w:tc>
      </w:tr>
      <w:tr w:rsidR="00DA1033" w14:paraId="392E34FD" w14:textId="77777777">
        <w:trPr>
          <w:cantSplit/>
          <w:jc w:val="center"/>
        </w:trPr>
        <w:tc>
          <w:tcPr>
            <w:tcW w:w="677" w:type="dxa"/>
          </w:tcPr>
          <w:p w14:paraId="4A186BDF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4014" w:type="dxa"/>
          </w:tcPr>
          <w:p w14:paraId="755625C3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удовлетворённости родителей качеством</w:t>
            </w:r>
          </w:p>
          <w:p w14:paraId="25EF1CCF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образовательных услуг</w:t>
            </w:r>
          </w:p>
        </w:tc>
        <w:tc>
          <w:tcPr>
            <w:tcW w:w="1742" w:type="dxa"/>
          </w:tcPr>
          <w:p w14:paraId="6131000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948" w:type="dxa"/>
          </w:tcPr>
          <w:p w14:paraId="48E2B23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2858709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21" w:type="dxa"/>
          </w:tcPr>
          <w:p w14:paraId="7683CBC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13ADED2D" w14:textId="77777777" w:rsidR="00DA1033" w:rsidRDefault="00DA1033">
      <w:bookmarkStart w:id="2" w:name="_qlqkd37iyojm" w:colFirst="0" w:colLast="0"/>
      <w:bookmarkEnd w:id="2"/>
    </w:p>
    <w:p w14:paraId="1CD21CE2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КАДРОВАЯ ПОЛИТИКА</w:t>
      </w:r>
    </w:p>
    <w:p w14:paraId="43AADC5F" w14:textId="77777777" w:rsidR="00DA1033" w:rsidRDefault="00DA1033">
      <w:pPr>
        <w:rPr>
          <w:b/>
          <w:bCs/>
          <w:sz w:val="28"/>
          <w:szCs w:val="28"/>
        </w:rPr>
      </w:pPr>
    </w:p>
    <w:tbl>
      <w:tblPr>
        <w:tblStyle w:val="Style13"/>
        <w:tblW w:w="1058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4110"/>
        <w:gridCol w:w="1650"/>
        <w:gridCol w:w="2040"/>
        <w:gridCol w:w="2158"/>
      </w:tblGrid>
      <w:tr w:rsidR="00DA1033" w14:paraId="179D05F2" w14:textId="77777777">
        <w:trPr>
          <w:cantSplit/>
          <w:jc w:val="center"/>
        </w:trPr>
        <w:tc>
          <w:tcPr>
            <w:tcW w:w="623" w:type="dxa"/>
          </w:tcPr>
          <w:p w14:paraId="0CD5134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110" w:type="dxa"/>
            <w:vAlign w:val="center"/>
          </w:tcPr>
          <w:p w14:paraId="6551AB2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  <w:p w14:paraId="091F52D5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14:paraId="11B96530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040" w:type="dxa"/>
            <w:vAlign w:val="center"/>
          </w:tcPr>
          <w:p w14:paraId="106B919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158" w:type="dxa"/>
            <w:vAlign w:val="center"/>
          </w:tcPr>
          <w:p w14:paraId="09BC4B2F" w14:textId="77777777" w:rsidR="00DA1033" w:rsidRDefault="000721FD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69150647" w14:textId="77777777">
        <w:trPr>
          <w:cantSplit/>
          <w:trHeight w:val="368"/>
          <w:jc w:val="center"/>
        </w:trPr>
        <w:tc>
          <w:tcPr>
            <w:tcW w:w="623" w:type="dxa"/>
            <w:tcBorders>
              <w:bottom w:val="single" w:sz="4" w:space="0" w:color="000000"/>
            </w:tcBorders>
          </w:tcPr>
          <w:p w14:paraId="7DF9CD68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110" w:type="dxa"/>
            <w:tcBorders>
              <w:bottom w:val="single" w:sz="4" w:space="0" w:color="000000"/>
            </w:tcBorders>
            <w:vAlign w:val="center"/>
          </w:tcPr>
          <w:p w14:paraId="734A0D55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650" w:type="dxa"/>
            <w:tcBorders>
              <w:bottom w:val="single" w:sz="4" w:space="0" w:color="000000"/>
            </w:tcBorders>
            <w:vAlign w:val="center"/>
          </w:tcPr>
          <w:p w14:paraId="7AEE6E23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bottom w:val="single" w:sz="4" w:space="0" w:color="000000"/>
            </w:tcBorders>
            <w:vAlign w:val="center"/>
          </w:tcPr>
          <w:p w14:paraId="28042316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58" w:type="dxa"/>
            <w:tcBorders>
              <w:bottom w:val="single" w:sz="4" w:space="0" w:color="000000"/>
            </w:tcBorders>
            <w:vAlign w:val="center"/>
          </w:tcPr>
          <w:p w14:paraId="41C2CBE6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5A662A33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9EB5D2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95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B225EF" w14:textId="77777777" w:rsidR="00DA1033" w:rsidRDefault="000721FD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Профессиональное развитие педагогических работников </w:t>
            </w:r>
          </w:p>
        </w:tc>
      </w:tr>
      <w:tr w:rsidR="00DA1033" w14:paraId="2E12B8E2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32CFB39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65296C0A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  <w:lang w:val="ru-RU"/>
              </w:rPr>
              <w:t xml:space="preserve">перспективного </w:t>
            </w:r>
            <w:r>
              <w:rPr>
                <w:sz w:val="28"/>
                <w:szCs w:val="28"/>
              </w:rPr>
              <w:t xml:space="preserve">плана </w:t>
            </w:r>
            <w:r>
              <w:rPr>
                <w:sz w:val="28"/>
                <w:szCs w:val="28"/>
                <w:lang w:val="ru-RU"/>
              </w:rPr>
              <w:t xml:space="preserve">прохождения курсов </w:t>
            </w:r>
            <w:r>
              <w:rPr>
                <w:sz w:val="28"/>
                <w:szCs w:val="28"/>
              </w:rPr>
              <w:t xml:space="preserve">повышения квалификации педагогических работников 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0122A0B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287C413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41DF497B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683C0E53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1F4B72F2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2C857446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открытых занятий 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16CA6A6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6E6114D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1D6935A7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2A942CD6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06E2FC1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1.2.1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2A6FD112" w14:textId="77777777" w:rsidR="00DA1033" w:rsidRDefault="000721FD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ОД по познавательному развитию </w:t>
            </w:r>
            <w:r>
              <w:rPr>
                <w:sz w:val="28"/>
                <w:szCs w:val="28"/>
              </w:rPr>
              <w:t>(ФЦКМ</w:t>
            </w:r>
            <w:r>
              <w:rPr>
                <w:sz w:val="28"/>
                <w:szCs w:val="28"/>
                <w:lang w:val="ru-RU"/>
              </w:rPr>
              <w:t xml:space="preserve">)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Моя</w:t>
            </w:r>
            <w:r>
              <w:rPr>
                <w:sz w:val="28"/>
                <w:szCs w:val="28"/>
                <w:lang w:val="ru-RU"/>
              </w:rPr>
              <w:t xml:space="preserve"> семья</w:t>
            </w:r>
            <w:r>
              <w:rPr>
                <w:sz w:val="28"/>
                <w:szCs w:val="28"/>
              </w:rPr>
              <w:t xml:space="preserve">» в </w:t>
            </w:r>
            <w:r>
              <w:rPr>
                <w:sz w:val="28"/>
                <w:szCs w:val="28"/>
                <w:lang w:val="ru-RU"/>
              </w:rPr>
              <w:t>средне</w:t>
            </w:r>
            <w:r>
              <w:rPr>
                <w:sz w:val="28"/>
                <w:szCs w:val="28"/>
              </w:rPr>
              <w:t xml:space="preserve">й </w:t>
            </w:r>
            <w:r>
              <w:rPr>
                <w:spacing w:val="-57"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группе</w:t>
            </w:r>
            <w:r>
              <w:rPr>
                <w:spacing w:val="6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Колобок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04D82C2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 октябрь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74238FF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1357CE5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23F235A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Хаидова</w:t>
            </w:r>
            <w:r>
              <w:rPr>
                <w:sz w:val="28"/>
                <w:szCs w:val="28"/>
                <w:lang w:val="ru-RU"/>
              </w:rPr>
              <w:t xml:space="preserve"> М.В.</w:t>
            </w:r>
          </w:p>
        </w:tc>
      </w:tr>
      <w:tr w:rsidR="00DA1033" w14:paraId="52698D4F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73FAB23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1.2.2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7394CF55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ОД</w:t>
            </w:r>
            <w:r>
              <w:rPr>
                <w:sz w:val="28"/>
                <w:szCs w:val="28"/>
                <w:lang w:val="ru-RU"/>
              </w:rPr>
              <w:t xml:space="preserve"> по речев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lang w:val="ru-RU"/>
              </w:rPr>
              <w:t>му</w:t>
            </w:r>
            <w:r>
              <w:rPr>
                <w:sz w:val="28"/>
                <w:szCs w:val="28"/>
              </w:rPr>
              <w:t xml:space="preserve">  развити</w:t>
            </w:r>
            <w:r>
              <w:rPr>
                <w:sz w:val="28"/>
                <w:szCs w:val="28"/>
                <w:lang w:val="ru-RU"/>
              </w:rPr>
              <w:t>ю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Семейные обычаи и традиции чеченского народа</w:t>
            </w:r>
            <w:r>
              <w:rPr>
                <w:sz w:val="28"/>
                <w:szCs w:val="28"/>
              </w:rPr>
              <w:t>» 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подготовительной </w:t>
            </w:r>
            <w:r>
              <w:rPr>
                <w:spacing w:val="-57"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группе</w:t>
            </w:r>
            <w:r>
              <w:rPr>
                <w:spacing w:val="6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Ягодк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ru-RU"/>
              </w:rPr>
              <w:t>Колобок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2EE2F5C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 но</w:t>
            </w:r>
            <w:r>
              <w:rPr>
                <w:sz w:val="28"/>
                <w:szCs w:val="28"/>
                <w:lang w:val="ru-RU"/>
              </w:rPr>
              <w:t>ябрь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53FB9D8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76D7DDE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  <w:p w14:paraId="75AB279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Гихаева Т.Р.</w:t>
            </w:r>
          </w:p>
        </w:tc>
      </w:tr>
      <w:tr w:rsidR="00DA1033" w14:paraId="41787ED5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536B4DA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1.2.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568EFBD3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ОД</w:t>
            </w:r>
            <w:r>
              <w:rPr>
                <w:sz w:val="28"/>
                <w:szCs w:val="28"/>
                <w:lang w:val="ru-RU"/>
              </w:rPr>
              <w:t xml:space="preserve"> по речев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lang w:val="ru-RU"/>
              </w:rPr>
              <w:t>му</w:t>
            </w:r>
            <w:r>
              <w:rPr>
                <w:sz w:val="28"/>
                <w:szCs w:val="28"/>
              </w:rPr>
              <w:t xml:space="preserve">  развити</w:t>
            </w:r>
            <w:r>
              <w:rPr>
                <w:sz w:val="28"/>
                <w:szCs w:val="28"/>
                <w:lang w:val="ru-RU"/>
              </w:rPr>
              <w:t>ю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тему:</w:t>
            </w:r>
            <w:r>
              <w:rPr>
                <w:sz w:val="28"/>
                <w:szCs w:val="28"/>
                <w:lang w:val="ru-RU"/>
              </w:rPr>
              <w:t xml:space="preserve"> «Моя страна - Россия» </w:t>
            </w:r>
            <w:r>
              <w:rPr>
                <w:sz w:val="28"/>
                <w:szCs w:val="28"/>
              </w:rPr>
              <w:t xml:space="preserve">в подготовительной </w:t>
            </w:r>
            <w:r>
              <w:rPr>
                <w:spacing w:val="-57"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группе</w:t>
            </w:r>
            <w:r>
              <w:rPr>
                <w:spacing w:val="6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Ягодк</w:t>
            </w:r>
            <w:r>
              <w:rPr>
                <w:sz w:val="28"/>
                <w:szCs w:val="28"/>
              </w:rPr>
              <w:t>а»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465FA6A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18 </w:t>
            </w: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E89BFD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E7CEA2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0CE5DB3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Багаева</w:t>
            </w:r>
            <w:r>
              <w:rPr>
                <w:sz w:val="28"/>
                <w:szCs w:val="28"/>
                <w:lang w:val="ru-RU"/>
              </w:rPr>
              <w:t xml:space="preserve"> М.М.</w:t>
            </w:r>
          </w:p>
        </w:tc>
      </w:tr>
      <w:tr w:rsidR="00DA1033" w14:paraId="20B5C68D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62FE6B0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  <w:lang w:val="ru-RU"/>
              </w:rPr>
              <w:t>2.4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555BF1EF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ОД</w:t>
            </w:r>
            <w:r>
              <w:rPr>
                <w:sz w:val="28"/>
                <w:szCs w:val="28"/>
                <w:lang w:val="ru-RU"/>
              </w:rPr>
              <w:t xml:space="preserve"> по познавательн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lang w:val="ru-RU"/>
              </w:rPr>
              <w:t>му</w:t>
            </w:r>
            <w:r>
              <w:rPr>
                <w:sz w:val="28"/>
                <w:szCs w:val="28"/>
              </w:rPr>
              <w:t xml:space="preserve">  развити</w:t>
            </w:r>
            <w:r>
              <w:rPr>
                <w:sz w:val="28"/>
                <w:szCs w:val="28"/>
                <w:lang w:val="ru-RU"/>
              </w:rPr>
              <w:t>ю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тему: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Страна</w:t>
            </w:r>
            <w:r>
              <w:rPr>
                <w:sz w:val="28"/>
                <w:szCs w:val="28"/>
                <w:lang w:val="ru-RU"/>
              </w:rPr>
              <w:t xml:space="preserve"> здоровья</w:t>
            </w:r>
            <w:r>
              <w:rPr>
                <w:sz w:val="28"/>
                <w:szCs w:val="28"/>
              </w:rPr>
              <w:t>» в</w:t>
            </w:r>
            <w:r>
              <w:rPr>
                <w:sz w:val="28"/>
                <w:szCs w:val="28"/>
                <w:lang w:val="ru-RU"/>
              </w:rPr>
              <w:t xml:space="preserve"> младше</w:t>
            </w:r>
            <w:r>
              <w:rPr>
                <w:sz w:val="28"/>
                <w:szCs w:val="28"/>
              </w:rPr>
              <w:t xml:space="preserve">й </w:t>
            </w:r>
            <w:r>
              <w:rPr>
                <w:spacing w:val="-57"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группе</w:t>
            </w:r>
            <w:r>
              <w:rPr>
                <w:spacing w:val="6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ru-RU"/>
              </w:rPr>
              <w:t>Ромашка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435D3F3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 январь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6B4F995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67BB8A4E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  <w:r>
              <w:rPr>
                <w:sz w:val="28"/>
                <w:szCs w:val="28"/>
                <w:lang w:val="ru-RU"/>
              </w:rPr>
              <w:t xml:space="preserve">  Хамзатова М.И.</w:t>
            </w:r>
          </w:p>
        </w:tc>
      </w:tr>
      <w:tr w:rsidR="00DA1033" w14:paraId="08AAEF37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788EDE7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1BFA8EB9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Семинар-практикум на тему:  </w:t>
            </w:r>
            <w:r>
              <w:rPr>
                <w:sz w:val="28"/>
                <w:szCs w:val="28"/>
                <w:lang w:val="ru-RU"/>
              </w:rPr>
              <w:t>«Маленькие нарушители дисциплины: мотивы, причины и стратегии преодоления»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764207E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27 ноября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5E36FC3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7E75CF9E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Педагог-психолог Магамадова А.А.</w:t>
            </w:r>
          </w:p>
        </w:tc>
      </w:tr>
      <w:tr w:rsidR="00DA1033" w14:paraId="5C6CA2E7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2F68FC7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69AAEB39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Мастер</w:t>
            </w:r>
            <w:r>
              <w:rPr>
                <w:sz w:val="28"/>
                <w:szCs w:val="28"/>
                <w:lang w:val="ru-RU"/>
              </w:rPr>
              <w:t xml:space="preserve"> - класс: «Эффективные методы и подходы по физическому воспитанию в ДОУ»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5D0EE32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 февраль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1F2DACF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6298153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Инструктор</w:t>
            </w:r>
            <w:r>
              <w:rPr>
                <w:sz w:val="28"/>
                <w:szCs w:val="28"/>
                <w:lang w:val="ru-RU"/>
              </w:rPr>
              <w:t xml:space="preserve"> по</w:t>
            </w:r>
            <w:r>
              <w:rPr>
                <w:sz w:val="28"/>
                <w:szCs w:val="28"/>
                <w:lang w:val="ru-RU"/>
              </w:rPr>
              <w:t xml:space="preserve"> ФИЗО</w:t>
            </w:r>
          </w:p>
          <w:p w14:paraId="50672CB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Накостова Л.Ж.</w:t>
            </w:r>
          </w:p>
        </w:tc>
      </w:tr>
      <w:tr w:rsidR="00DA1033" w14:paraId="149CFB38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20A7CC8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1.5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605F0035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Обучение педагогических работников новым нормативным требованиям и методическим рекомендациям 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3797D9E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вносимых изменений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57904FC8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0D8B82A8" w14:textId="77777777" w:rsidR="00DA1033" w:rsidRDefault="00DA1033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DA1033" w14:paraId="442DFC2C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55E585A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58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F7059B2" w14:textId="77777777" w:rsidR="00DA1033" w:rsidRDefault="000721F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Оценка и аттестация педагогических работников </w:t>
            </w:r>
          </w:p>
        </w:tc>
      </w:tr>
      <w:tr w:rsidR="00DA1033" w14:paraId="5468E518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332FFD3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53125A5C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списка работников, аттестующихся в учебном году 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02214F6C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52F08719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707BB202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6DBC8D86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5729B8F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76AA91A1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08A1D7E2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43E3BF76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1334DADA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2409B2C3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758E2D9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1762FA28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консультаций для </w:t>
            </w:r>
            <w:r>
              <w:rPr>
                <w:sz w:val="28"/>
                <w:szCs w:val="28"/>
              </w:rPr>
              <w:t>аттестуемых работников</w:t>
            </w:r>
          </w:p>
          <w:p w14:paraId="6A77C083" w14:textId="77777777" w:rsidR="00DA1033" w:rsidRDefault="000721FD">
            <w:pPr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  <w:lang w:val="ru-RU"/>
              </w:rPr>
              <w:t>(</w:t>
            </w:r>
            <w:r>
              <w:rPr>
                <w:i/>
                <w:iCs/>
                <w:sz w:val="28"/>
                <w:szCs w:val="28"/>
              </w:rPr>
              <w:t>Аттестация педагогических работников: актуальные требования, порядок оформления материалов, типичные затруднения</w:t>
            </w:r>
            <w:r>
              <w:rPr>
                <w:i/>
                <w:iCs/>
                <w:sz w:val="28"/>
                <w:szCs w:val="28"/>
                <w:lang w:val="ru-RU"/>
              </w:rPr>
              <w:t>)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0F214686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0A9B297F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7D93A40E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143449A4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231B981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74A76FFE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аттестационной комиссии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56804CD9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1310F820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4EE7B39D" w14:textId="77777777" w:rsidR="00DA1033" w:rsidRDefault="000721FD">
            <w:pPr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.зав.по </w:t>
            </w:r>
            <w:r>
              <w:rPr>
                <w:sz w:val="28"/>
                <w:szCs w:val="28"/>
                <w:lang w:val="ru-RU"/>
              </w:rPr>
              <w:t>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0D0BAE8F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7CB1E556" w14:textId="77777777">
        <w:trPr>
          <w:cantSplit/>
          <w:trHeight w:val="151"/>
          <w:jc w:val="center"/>
        </w:trPr>
        <w:tc>
          <w:tcPr>
            <w:tcW w:w="623" w:type="dxa"/>
            <w:tcBorders>
              <w:top w:val="single" w:sz="4" w:space="0" w:color="000000"/>
              <w:bottom w:val="single" w:sz="4" w:space="0" w:color="000000"/>
            </w:tcBorders>
          </w:tcPr>
          <w:p w14:paraId="34F9DA1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4110" w:type="dxa"/>
            <w:tcBorders>
              <w:top w:val="single" w:sz="4" w:space="0" w:color="000000"/>
              <w:bottom w:val="single" w:sz="4" w:space="0" w:color="000000"/>
            </w:tcBorders>
          </w:tcPr>
          <w:p w14:paraId="702F8E92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1650" w:type="dxa"/>
            <w:tcBorders>
              <w:top w:val="single" w:sz="4" w:space="0" w:color="000000"/>
              <w:bottom w:val="single" w:sz="4" w:space="0" w:color="000000"/>
            </w:tcBorders>
          </w:tcPr>
          <w:p w14:paraId="6B7D736B" w14:textId="77777777" w:rsidR="00DA1033" w:rsidRDefault="000721FD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040" w:type="dxa"/>
            <w:tcBorders>
              <w:top w:val="single" w:sz="4" w:space="0" w:color="000000"/>
              <w:bottom w:val="single" w:sz="4" w:space="0" w:color="000000"/>
            </w:tcBorders>
          </w:tcPr>
          <w:p w14:paraId="61FEE529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1E1800C" w14:textId="77777777" w:rsidR="00DA1033" w:rsidRDefault="000721FD">
            <w:pPr>
              <w:jc w:val="both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8" w:type="dxa"/>
            <w:tcBorders>
              <w:top w:val="single" w:sz="4" w:space="0" w:color="000000"/>
              <w:bottom w:val="single" w:sz="4" w:space="0" w:color="000000"/>
            </w:tcBorders>
          </w:tcPr>
          <w:p w14:paraId="119ADA3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72A951F2" w14:textId="77777777" w:rsidR="00DA1033" w:rsidRDefault="00DA1033">
      <w:pPr>
        <w:jc w:val="center"/>
      </w:pPr>
      <w:bookmarkStart w:id="3" w:name="_awfeuk8vfys" w:colFirst="0" w:colLast="0"/>
      <w:bookmarkEnd w:id="3"/>
    </w:p>
    <w:p w14:paraId="0A922C3F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ab/>
        <w:t>УЧЕБНО-МЕТОДИЧЕСКАЯ РАБОТА</w:t>
      </w:r>
    </w:p>
    <w:p w14:paraId="24B8228A" w14:textId="77777777" w:rsidR="00DA1033" w:rsidRDefault="00DA1033">
      <w:pPr>
        <w:jc w:val="center"/>
        <w:rPr>
          <w:b/>
          <w:bCs/>
          <w:sz w:val="28"/>
          <w:szCs w:val="28"/>
        </w:rPr>
      </w:pPr>
    </w:p>
    <w:tbl>
      <w:tblPr>
        <w:tblStyle w:val="Style14"/>
        <w:tblW w:w="1059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075"/>
        <w:gridCol w:w="1680"/>
        <w:gridCol w:w="2040"/>
        <w:gridCol w:w="2150"/>
      </w:tblGrid>
      <w:tr w:rsidR="00DA1033" w14:paraId="39C485CF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711BDB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075" w:type="dxa"/>
            <w:tcMar>
              <w:top w:w="57" w:type="dxa"/>
              <w:bottom w:w="57" w:type="dxa"/>
            </w:tcMar>
            <w:vAlign w:val="center"/>
          </w:tcPr>
          <w:p w14:paraId="0EA79DB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68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F5A9B4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048B5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361CB6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3CF1A9C8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34E1ECE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075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009F0D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DE283DF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5E9ED28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A3C0DFF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183B53D4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1E0B35B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7D7EA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  <w:lang w:val="ru-RU"/>
              </w:rPr>
              <w:t>(</w:t>
            </w:r>
            <w:r>
              <w:rPr>
                <w:sz w:val="28"/>
                <w:szCs w:val="28"/>
              </w:rPr>
              <w:t>режима дня групп</w:t>
            </w:r>
            <w:r>
              <w:rPr>
                <w:sz w:val="28"/>
                <w:szCs w:val="28"/>
                <w:lang w:val="ru-RU"/>
              </w:rPr>
              <w:t>, расписание ОД</w:t>
            </w:r>
            <w:r>
              <w:rPr>
                <w:sz w:val="28"/>
                <w:szCs w:val="28"/>
              </w:rPr>
              <w:t xml:space="preserve">) и утверждение образовательных программ 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C2F53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394EE86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DFD447E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31C8587" w14:textId="77777777" w:rsidR="00DA1033" w:rsidRDefault="000721FD">
            <w:pPr>
              <w:ind w:rightChars="-185" w:right="-4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</w:tc>
      </w:tr>
      <w:tr w:rsidR="00DA1033" w14:paraId="7448B62A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370B9FF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03B5AB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расписаний работы специалистов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5D482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EA5AA4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48242C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Специалисты</w:t>
            </w:r>
          </w:p>
        </w:tc>
      </w:tr>
      <w:tr w:rsidR="00DA1033" w14:paraId="58E9829E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24815C5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09C2D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Актуализация </w:t>
            </w:r>
            <w:r>
              <w:rPr>
                <w:sz w:val="28"/>
                <w:szCs w:val="28"/>
                <w:lang w:val="ru-RU"/>
              </w:rPr>
              <w:t>расписания занятий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3415A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A2FA76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136A87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 по ВР</w:t>
            </w:r>
          </w:p>
          <w:p w14:paraId="378F99D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6F675FCA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1144D9D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64E86A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консультаций для педагогических работников</w:t>
            </w:r>
            <w:r>
              <w:rPr>
                <w:sz w:val="28"/>
                <w:szCs w:val="28"/>
                <w:lang w:val="ru-RU"/>
              </w:rPr>
              <w:t xml:space="preserve">: </w:t>
            </w:r>
            <w:r>
              <w:rPr>
                <w:i/>
                <w:iCs/>
                <w:sz w:val="28"/>
                <w:szCs w:val="28"/>
                <w:lang w:val="ru-RU"/>
              </w:rPr>
              <w:t>(в том числе на лоп)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34FAE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в течение учебного года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E8A6C4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F698D8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</w:tr>
      <w:tr w:rsidR="00DA1033" w14:paraId="1861DF80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3D8355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4.1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839822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«Особенности адаптации детей второй группы раннего возраста»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B70336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A70FB9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B6FBAE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</w:t>
            </w:r>
            <w:r>
              <w:rPr>
                <w:sz w:val="28"/>
                <w:szCs w:val="28"/>
                <w:lang w:val="ru-RU"/>
              </w:rPr>
              <w:t xml:space="preserve"> - психолог</w:t>
            </w:r>
          </w:p>
        </w:tc>
      </w:tr>
      <w:tr w:rsidR="00DA1033" w14:paraId="75084C0F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7DDACF5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50C705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«Организация работы по патриотическому воспитанию в соответствии с ФОП ДО»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EFF9CA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04E6E3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BE7C1F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DA1033" w14:paraId="7CE7CFCD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6BD2A9D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CB6944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«Патриотическое воспитание детей ДОУ с помощью музыки»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592116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B32D2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D837F7" w14:textId="77777777" w:rsidR="00DA1033" w:rsidRDefault="000721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Музыкальный</w:t>
            </w:r>
            <w:r>
              <w:rPr>
                <w:sz w:val="28"/>
                <w:szCs w:val="28"/>
                <w:lang w:val="en-US"/>
              </w:rPr>
              <w:t xml:space="preserve"> руководитель</w:t>
            </w:r>
          </w:p>
        </w:tc>
      </w:tr>
      <w:tr w:rsidR="00DA1033" w14:paraId="606CD3CD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641BD9D7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4.4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80FC60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«Внедрение чеченского языка в ДОУ в режимных моментах»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5EBE9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3C2D79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4D6685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</w:tc>
      </w:tr>
      <w:tr w:rsidR="00DA1033" w14:paraId="1F73D6A6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A063A5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4.5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BF9C1EC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«Закаливание и оздоровительная работа в ДОУ»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7916727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2F3D1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F46F00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Медсестра</w:t>
            </w:r>
          </w:p>
        </w:tc>
      </w:tr>
      <w:tr w:rsidR="00DA1033" w14:paraId="100D3B1B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C73560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79961C4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«Роль воспитателя на физкультурном занятии»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9FBE8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051FE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989D276" w14:textId="77777777" w:rsidR="00DA1033" w:rsidRDefault="000721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Инструктор</w:t>
            </w:r>
            <w:r>
              <w:rPr>
                <w:sz w:val="28"/>
                <w:szCs w:val="28"/>
                <w:lang w:val="en-US"/>
              </w:rPr>
              <w:t xml:space="preserve"> по ФИЗО</w:t>
            </w:r>
          </w:p>
        </w:tc>
      </w:tr>
      <w:tr w:rsidR="00DA1033" w14:paraId="3A199CD8" w14:textId="77777777">
        <w:trPr>
          <w:cantSplit/>
          <w:jc w:val="center"/>
        </w:trPr>
        <w:tc>
          <w:tcPr>
            <w:tcW w:w="650" w:type="dxa"/>
            <w:tcMar>
              <w:top w:w="57" w:type="dxa"/>
              <w:bottom w:w="57" w:type="dxa"/>
            </w:tcMar>
            <w:vAlign w:val="center"/>
          </w:tcPr>
          <w:p w14:paraId="429F293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115311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«Организация утренней гимнастики»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58E9C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346513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FB30F3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2328B2E0" w14:textId="77777777">
        <w:trPr>
          <w:cantSplit/>
          <w:jc w:val="center"/>
        </w:trPr>
        <w:tc>
          <w:tcPr>
            <w:tcW w:w="650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920F682" w14:textId="77777777" w:rsidR="00DA1033" w:rsidRDefault="000721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4.8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F1F2BD" w14:textId="77777777" w:rsidR="00DA1033" w:rsidRPr="00AF4277" w:rsidRDefault="000721FD">
            <w:pPr>
              <w:rPr>
                <w:sz w:val="28"/>
                <w:szCs w:val="28"/>
                <w:lang w:val="ru-RU"/>
              </w:rPr>
            </w:pPr>
            <w:r w:rsidRPr="00AF4277">
              <w:rPr>
                <w:sz w:val="28"/>
                <w:szCs w:val="28"/>
                <w:lang w:val="ru-RU"/>
              </w:rPr>
              <w:t>«Сюжетно-ролевая игра, как средство социализации дошкольников»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3D827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7BB6C6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FFAFEC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</w:tr>
      <w:tr w:rsidR="00DA1033" w14:paraId="42F695B9" w14:textId="77777777">
        <w:trPr>
          <w:cantSplit/>
          <w:jc w:val="center"/>
        </w:trPr>
        <w:tc>
          <w:tcPr>
            <w:tcW w:w="650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8CE667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4.9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1F6E2F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«Готовность  к ЛОП»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4F24F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1472F0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90DE52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 xml:space="preserve">.зав.по ВР </w:t>
            </w: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2AB1CD2B" w14:textId="77777777">
        <w:trPr>
          <w:cantSplit/>
          <w:jc w:val="center"/>
        </w:trPr>
        <w:tc>
          <w:tcPr>
            <w:tcW w:w="650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D75D69D" w14:textId="77777777" w:rsidR="00DA1033" w:rsidRDefault="000721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4.10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0FC1A5" w14:textId="77777777" w:rsidR="00DA1033" w:rsidRPr="00AF4277" w:rsidRDefault="000721FD">
            <w:pPr>
              <w:rPr>
                <w:sz w:val="28"/>
                <w:szCs w:val="28"/>
                <w:lang w:val="ru-RU"/>
              </w:rPr>
            </w:pPr>
            <w:r w:rsidRPr="00AF4277">
              <w:rPr>
                <w:sz w:val="28"/>
                <w:szCs w:val="28"/>
                <w:lang w:val="ru-RU"/>
              </w:rPr>
              <w:t>«Особенности планирования воспитательно-образовательной работы в ЛОП»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EB20C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 w:rsidRPr="00AF427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июнь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936AC96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A2E706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25A21947" w14:textId="77777777">
        <w:trPr>
          <w:cantSplit/>
          <w:jc w:val="center"/>
        </w:trPr>
        <w:tc>
          <w:tcPr>
            <w:tcW w:w="650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8833DE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4.11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5DEEA6" w14:textId="77777777" w:rsidR="00DA1033" w:rsidRDefault="000721FD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«Подвижные игры на участке в летний период»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9BE84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C0573C7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EB0578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6EA88660" w14:textId="77777777">
        <w:trPr>
          <w:cantSplit/>
          <w:jc w:val="center"/>
        </w:trPr>
        <w:tc>
          <w:tcPr>
            <w:tcW w:w="650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0C792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075" w:type="dxa"/>
            <w:tcBorders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FDA492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Разработка плана МО</w:t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AD688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04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98E9BCE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39FBA13D" w14:textId="77777777" w:rsidR="00DA1033" w:rsidRDefault="000721FD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</w:t>
            </w:r>
            <w:r>
              <w:rPr>
                <w:sz w:val="28"/>
                <w:szCs w:val="28"/>
                <w:lang w:val="ru-RU"/>
              </w:rPr>
              <w:t xml:space="preserve"> ВР</w:t>
            </w:r>
          </w:p>
        </w:tc>
        <w:tc>
          <w:tcPr>
            <w:tcW w:w="2150" w:type="dxa"/>
            <w:tcBorders>
              <w:lef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60A7A8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3D9CB0DC" w14:textId="77777777" w:rsidR="00DA1033" w:rsidRDefault="00DA1033">
      <w:pPr>
        <w:jc w:val="center"/>
        <w:rPr>
          <w:b/>
          <w:bCs/>
          <w:sz w:val="28"/>
          <w:szCs w:val="28"/>
        </w:rPr>
      </w:pPr>
      <w:bookmarkStart w:id="4" w:name="_yn6kvenn15hl" w:colFirst="0" w:colLast="0"/>
      <w:bookmarkEnd w:id="4"/>
    </w:p>
    <w:p w14:paraId="42F51C23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ab/>
        <w:t>ОБРАЗОВАТЕЛЬНАЯ ДЕЯТЕЛЬНОСТЬ</w:t>
      </w:r>
      <w:bookmarkStart w:id="5" w:name="_emsfqfiibok8" w:colFirst="0" w:colLast="0"/>
      <w:bookmarkEnd w:id="5"/>
    </w:p>
    <w:p w14:paraId="3B2D3E42" w14:textId="77777777" w:rsidR="00DA1033" w:rsidRDefault="00DA1033">
      <w:pPr>
        <w:jc w:val="both"/>
        <w:rPr>
          <w:b/>
          <w:bCs/>
          <w:sz w:val="28"/>
          <w:szCs w:val="28"/>
        </w:rPr>
      </w:pPr>
    </w:p>
    <w:p w14:paraId="456C1D6E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ВЗАИМОДЕЙСТВИЕ С СОЦИАЛЬНЫМИ ПАРТНЕРАМИ </w:t>
      </w:r>
    </w:p>
    <w:p w14:paraId="5FB1E76A" w14:textId="77777777" w:rsidR="00DA1033" w:rsidRDefault="00DA1033">
      <w:pPr>
        <w:jc w:val="center"/>
        <w:rPr>
          <w:b/>
          <w:bCs/>
          <w:sz w:val="28"/>
          <w:szCs w:val="28"/>
        </w:rPr>
      </w:pPr>
    </w:p>
    <w:tbl>
      <w:tblPr>
        <w:tblStyle w:val="Style16"/>
        <w:tblW w:w="108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4324"/>
        <w:gridCol w:w="1800"/>
        <w:gridCol w:w="2007"/>
        <w:gridCol w:w="2046"/>
      </w:tblGrid>
      <w:tr w:rsidR="00DA1033" w14:paraId="700BAC06" w14:textId="77777777">
        <w:trPr>
          <w:cantSplit/>
          <w:jc w:val="center"/>
        </w:trPr>
        <w:tc>
          <w:tcPr>
            <w:tcW w:w="672" w:type="dxa"/>
            <w:vAlign w:val="center"/>
          </w:tcPr>
          <w:p w14:paraId="4707C14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324" w:type="dxa"/>
            <w:vAlign w:val="center"/>
          </w:tcPr>
          <w:p w14:paraId="0F8E664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800" w:type="dxa"/>
            <w:vAlign w:val="center"/>
          </w:tcPr>
          <w:p w14:paraId="64F5C4E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007" w:type="dxa"/>
            <w:vAlign w:val="center"/>
          </w:tcPr>
          <w:p w14:paraId="43906E7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046" w:type="dxa"/>
            <w:vAlign w:val="center"/>
          </w:tcPr>
          <w:p w14:paraId="16EBD30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13150103" w14:textId="77777777">
        <w:trPr>
          <w:cantSplit/>
          <w:trHeight w:val="430"/>
          <w:jc w:val="center"/>
        </w:trPr>
        <w:tc>
          <w:tcPr>
            <w:tcW w:w="672" w:type="dxa"/>
            <w:vAlign w:val="center"/>
          </w:tcPr>
          <w:p w14:paraId="0AD36562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324" w:type="dxa"/>
            <w:vAlign w:val="center"/>
          </w:tcPr>
          <w:p w14:paraId="6AE5162C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71909150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007" w:type="dxa"/>
            <w:vAlign w:val="center"/>
          </w:tcPr>
          <w:p w14:paraId="5223A9AA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046" w:type="dxa"/>
            <w:vAlign w:val="center"/>
          </w:tcPr>
          <w:p w14:paraId="3D30C57C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5B114613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D49733" w14:textId="77777777" w:rsidR="00DA1033" w:rsidRDefault="00DA1033">
            <w:pPr>
              <w:numPr>
                <w:ilvl w:val="0"/>
                <w:numId w:val="6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94177" w14:textId="77777777" w:rsidR="00DA1033" w:rsidRDefault="000721FD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Работа с родителями </w:t>
            </w:r>
          </w:p>
        </w:tc>
      </w:tr>
      <w:tr w:rsidR="00DA1033" w14:paraId="053009A7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A8F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79C1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родительское собрание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7BC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сентября 2026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5F0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65B7EE3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A7B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45B60D1D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</w:tr>
      <w:tr w:rsidR="00DA1033" w14:paraId="33C005BF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BFA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7429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родительское собрание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FB0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28 мая 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6C4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5F6F6B0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0F7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71DC9108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</w:tr>
      <w:tr w:rsidR="00DA1033" w14:paraId="629C8B49" w14:textId="77777777">
        <w:trPr>
          <w:cantSplit/>
          <w:trHeight w:val="445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0D3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96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</w:t>
            </w:r>
            <w:r>
              <w:rPr>
                <w:sz w:val="28"/>
                <w:szCs w:val="28"/>
                <w:lang w:val="ru-RU"/>
              </w:rPr>
              <w:t>ые</w:t>
            </w:r>
            <w:r>
              <w:rPr>
                <w:sz w:val="28"/>
                <w:szCs w:val="28"/>
              </w:rPr>
              <w:t xml:space="preserve"> родительск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>е собрани</w:t>
            </w:r>
            <w:r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 возрастным</w:t>
            </w:r>
            <w:r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  <w:lang w:val="ru-RU"/>
              </w:rPr>
              <w:t>ам (организационные)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ED81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  <w:p w14:paraId="7A946D7A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C9F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0C09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56D21BA0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D71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7D6F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</w:t>
            </w:r>
            <w:r>
              <w:rPr>
                <w:sz w:val="28"/>
                <w:szCs w:val="28"/>
                <w:lang w:val="ru-RU"/>
              </w:rPr>
              <w:t>ые</w:t>
            </w:r>
            <w:r>
              <w:rPr>
                <w:sz w:val="28"/>
                <w:szCs w:val="28"/>
              </w:rPr>
              <w:t xml:space="preserve"> родительск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>е собрани</w:t>
            </w:r>
            <w:r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 возрастным</w:t>
            </w:r>
            <w:r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  <w:lang w:val="ru-RU"/>
              </w:rPr>
              <w:t>ам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80BD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B60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7A1B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5B6A2D3F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ED8B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DF2A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Консультации, стендовая информация, памятки, буклеты и т.п.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16CB" w14:textId="77777777" w:rsidR="00DA1033" w:rsidRDefault="00DA103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16A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1714630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F0C3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6650B93F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24E9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A501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«Семья и семейные ценности»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1790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110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3ABB017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1ADF" w14:textId="77777777" w:rsidR="00DA1033" w:rsidRDefault="000721FD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Педагог</w:t>
            </w:r>
            <w:r>
              <w:rPr>
                <w:sz w:val="28"/>
                <w:szCs w:val="28"/>
                <w:lang w:val="ru-RU"/>
              </w:rPr>
              <w:t>-психолог</w:t>
            </w:r>
          </w:p>
        </w:tc>
      </w:tr>
      <w:tr w:rsidR="00DA1033" w14:paraId="639F5CA5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BBA2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23FE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«Формирование патриотических чувств у детей через привитие любви к природе родного края»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C814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AA1C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3718A80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6CA9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6737B204" w14:textId="77777777">
        <w:trPr>
          <w:cantSplit/>
          <w:trHeight w:val="736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010C6F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1.6.3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46BD31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«Роль родителей в </w:t>
            </w:r>
            <w:r>
              <w:rPr>
                <w:sz w:val="28"/>
                <w:szCs w:val="28"/>
                <w:lang w:val="ru-RU"/>
              </w:rPr>
              <w:t>воспитании и развитии ребенка»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D4C37C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23E4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2194A55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D7B81" w14:textId="77777777" w:rsidR="00DA1033" w:rsidRDefault="000721FD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3956CA96" w14:textId="77777777">
        <w:trPr>
          <w:cantSplit/>
          <w:trHeight w:val="335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64F386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0C59ED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«Духовно-нравственное воспитание дошкольников»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DA13B0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3ED1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1AD08042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4FAA0C" w14:textId="77777777" w:rsidR="00DA1033" w:rsidRDefault="000721FD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50949619" w14:textId="77777777">
        <w:trPr>
          <w:cantSplit/>
          <w:trHeight w:val="275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BE79BC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9CF759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«Воспитание без крика и наказаний»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BB395E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7AD8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45823CF8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DFFC9" w14:textId="77777777" w:rsidR="00DA1033" w:rsidRDefault="000721FD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45550D5A" w14:textId="77777777">
        <w:trPr>
          <w:cantSplit/>
          <w:trHeight w:val="333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3B898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A15B1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«Физкультура и спорт в семье»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80E8DF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270B3E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55F2B8D5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36FF78" w14:textId="77777777" w:rsidR="00DA1033" w:rsidRDefault="000721FD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Инструктор</w:t>
            </w:r>
            <w:r>
              <w:rPr>
                <w:sz w:val="28"/>
                <w:szCs w:val="28"/>
                <w:lang w:val="ru-RU"/>
              </w:rPr>
              <w:t xml:space="preserve"> по ФИЗО</w:t>
            </w:r>
          </w:p>
        </w:tc>
      </w:tr>
      <w:tr w:rsidR="00DA1033" w14:paraId="6F9EADA6" w14:textId="77777777">
        <w:trPr>
          <w:cantSplit/>
          <w:trHeight w:val="44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C61826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A26811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«Если ребенок заболел»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8397B5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2C049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53700C1F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2B09C" w14:textId="77777777" w:rsidR="00DA1033" w:rsidRDefault="000721FD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DA1033" w14:paraId="292B4378" w14:textId="77777777">
        <w:trPr>
          <w:cantSplit/>
          <w:trHeight w:val="768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7AD0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1.6.</w:t>
            </w: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CD29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«Здоровый образ жизни в семье - залог здоровья ребенка»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C443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A6A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2BDF1026" w14:textId="77777777" w:rsidR="00DA1033" w:rsidRDefault="00DA1033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5AA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50EC4BE2" w14:textId="77777777" w:rsidR="00DA1033" w:rsidRDefault="00DA1033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DA1033" w14:paraId="5D170222" w14:textId="77777777">
        <w:trPr>
          <w:cantSplit/>
          <w:trHeight w:val="545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22706" w14:textId="77777777" w:rsidR="00DA1033" w:rsidRDefault="000721FD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FF356" w14:textId="77777777" w:rsidR="00DA1033" w:rsidRDefault="000721FD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Взаимодействие с образовательными организациями  </w:t>
            </w:r>
          </w:p>
        </w:tc>
      </w:tr>
      <w:tr w:rsidR="00DA1033" w14:paraId="5130FA48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EAA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5" w14:textId="77777777" w:rsidR="00DA1033" w:rsidRDefault="000721FD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Разработка плана </w:t>
            </w:r>
            <w:r>
              <w:rPr>
                <w:sz w:val="28"/>
                <w:szCs w:val="28"/>
                <w:lang w:val="ru-RU"/>
              </w:rPr>
              <w:t xml:space="preserve">и заключение договора </w:t>
            </w:r>
            <w:r>
              <w:rPr>
                <w:sz w:val="28"/>
                <w:szCs w:val="28"/>
              </w:rPr>
              <w:t>взаимодействия с МБОУ СОШ №</w:t>
            </w:r>
            <w:r>
              <w:rPr>
                <w:sz w:val="28"/>
                <w:szCs w:val="28"/>
                <w:lang w:val="ru-RU"/>
              </w:rPr>
              <w:t xml:space="preserve"> 2 с.п.Горагорское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2BE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4C7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74678CB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91E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</w:t>
            </w:r>
          </w:p>
          <w:p w14:paraId="5DED6F5B" w14:textId="77777777" w:rsidR="00DA1033" w:rsidRDefault="000721FD">
            <w:pPr>
              <w:ind w:left="15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DA1033" w14:paraId="3AF8CD72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08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52E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>
              <w:rPr>
                <w:sz w:val="28"/>
                <w:szCs w:val="28"/>
              </w:rPr>
              <w:t>рохождени</w:t>
            </w:r>
            <w:r>
              <w:rPr>
                <w:sz w:val="28"/>
                <w:szCs w:val="28"/>
                <w:lang w:val="ru-RU"/>
              </w:rPr>
              <w:t>е</w:t>
            </w:r>
            <w:r>
              <w:rPr>
                <w:sz w:val="28"/>
                <w:szCs w:val="28"/>
              </w:rPr>
              <w:t xml:space="preserve"> практики студентов на базе ДОУ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C5F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(по </w:t>
            </w:r>
            <w:r>
              <w:rPr>
                <w:sz w:val="28"/>
                <w:szCs w:val="28"/>
                <w:lang w:val="ru-RU"/>
              </w:rPr>
              <w:t>мере необходимости, в течение года)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D1B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2C72B250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8792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514C77B3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7971CD" w14:textId="77777777" w:rsidR="00DA1033" w:rsidRDefault="000721FD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F76C7" w14:textId="77777777" w:rsidR="00DA1033" w:rsidRDefault="000721FD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МЧС</w:t>
            </w:r>
          </w:p>
        </w:tc>
      </w:tr>
      <w:tr w:rsidR="00DA1033" w14:paraId="53D7199C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D6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A77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C74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ADA0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CD55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5D3075CE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671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55EA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509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187F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8BE4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6A62F75E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40B8" w14:textId="77777777" w:rsidR="00DA1033" w:rsidRDefault="000721FD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3.3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A75D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паспорта безопасности объекта (территорий)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06E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F70A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149F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7E45BDC8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9536DB" w14:textId="77777777" w:rsidR="00DA1033" w:rsidRDefault="000721FD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1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664A85" w14:textId="77777777" w:rsidR="00DA1033" w:rsidRDefault="000721FD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DA1033" w14:paraId="5A9D9AD5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052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DA3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паспорта </w:t>
            </w:r>
            <w:r>
              <w:rPr>
                <w:sz w:val="28"/>
                <w:szCs w:val="28"/>
              </w:rPr>
              <w:t>дорожной безопасности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E382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BC0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60FD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7CF75404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BDCF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5A4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>е мероприяти</w:t>
            </w:r>
            <w:r>
              <w:rPr>
                <w:sz w:val="28"/>
                <w:szCs w:val="28"/>
                <w:lang w:val="ru-RU"/>
              </w:rPr>
              <w:t>я (по плану ПДДТТ)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265F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14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47AB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  <w:tr w:rsidR="00DA1033" w14:paraId="4DBA5AAF" w14:textId="77777777">
        <w:trPr>
          <w:cantSplit/>
          <w:trHeight w:val="420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90C" w14:textId="77777777" w:rsidR="00DA1033" w:rsidRDefault="000721FD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741F" w14:textId="77777777" w:rsidR="00DA1033" w:rsidRDefault="000721FD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тиражирование памяток для родителей (законных представителей)</w:t>
            </w:r>
            <w:r>
              <w:t xml:space="preserve"> </w:t>
            </w:r>
            <w:r>
              <w:rPr>
                <w:sz w:val="28"/>
                <w:szCs w:val="28"/>
              </w:rPr>
              <w:t>(по плану ПДДТТ) 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9D07" w14:textId="77777777" w:rsidR="00DA1033" w:rsidRDefault="000721F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189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4D25" w14:textId="77777777" w:rsidR="00DA1033" w:rsidRDefault="00DA1033">
            <w:pPr>
              <w:ind w:left="153"/>
              <w:jc w:val="center"/>
              <w:rPr>
                <w:sz w:val="28"/>
                <w:szCs w:val="28"/>
              </w:rPr>
            </w:pPr>
          </w:p>
        </w:tc>
      </w:tr>
    </w:tbl>
    <w:p w14:paraId="1BF3AE68" w14:textId="77777777" w:rsidR="00DA1033" w:rsidRDefault="000721FD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ИНФОРМАЦИОННАЯ ПОЛИТИКА</w:t>
      </w:r>
    </w:p>
    <w:p w14:paraId="6E767F68" w14:textId="77777777" w:rsidR="00DA1033" w:rsidRDefault="00DA1033">
      <w:pPr>
        <w:jc w:val="center"/>
        <w:rPr>
          <w:sz w:val="28"/>
          <w:szCs w:val="28"/>
        </w:rPr>
      </w:pPr>
    </w:p>
    <w:tbl>
      <w:tblPr>
        <w:tblStyle w:val="Style17"/>
        <w:tblW w:w="107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4319"/>
        <w:gridCol w:w="1830"/>
        <w:gridCol w:w="2109"/>
        <w:gridCol w:w="1875"/>
      </w:tblGrid>
      <w:tr w:rsidR="00DA1033" w14:paraId="4E9F2866" w14:textId="77777777">
        <w:trPr>
          <w:jc w:val="center"/>
        </w:trPr>
        <w:tc>
          <w:tcPr>
            <w:tcW w:w="627" w:type="dxa"/>
          </w:tcPr>
          <w:p w14:paraId="53029864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59D057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319" w:type="dxa"/>
            <w:vAlign w:val="center"/>
          </w:tcPr>
          <w:p w14:paraId="13E7E84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830" w:type="dxa"/>
            <w:vAlign w:val="center"/>
          </w:tcPr>
          <w:p w14:paraId="42C7705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782CC2E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109" w:type="dxa"/>
            <w:vAlign w:val="center"/>
          </w:tcPr>
          <w:p w14:paraId="683E95F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875" w:type="dxa"/>
            <w:vAlign w:val="center"/>
          </w:tcPr>
          <w:p w14:paraId="440D55B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31ECD132" w14:textId="77777777">
        <w:trPr>
          <w:jc w:val="center"/>
        </w:trPr>
        <w:tc>
          <w:tcPr>
            <w:tcW w:w="627" w:type="dxa"/>
          </w:tcPr>
          <w:p w14:paraId="4ADDAABE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319" w:type="dxa"/>
            <w:vAlign w:val="center"/>
          </w:tcPr>
          <w:p w14:paraId="34EC251F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830" w:type="dxa"/>
            <w:vAlign w:val="center"/>
          </w:tcPr>
          <w:p w14:paraId="6258F7E4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109" w:type="dxa"/>
            <w:vAlign w:val="center"/>
          </w:tcPr>
          <w:p w14:paraId="0A2AD9AC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1875" w:type="dxa"/>
            <w:vAlign w:val="center"/>
          </w:tcPr>
          <w:p w14:paraId="28ED47EB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304D5C94" w14:textId="77777777">
        <w:trPr>
          <w:trHeight w:val="429"/>
          <w:jc w:val="center"/>
        </w:trPr>
        <w:tc>
          <w:tcPr>
            <w:tcW w:w="627" w:type="dxa"/>
          </w:tcPr>
          <w:p w14:paraId="6522484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19" w:type="dxa"/>
          </w:tcPr>
          <w:p w14:paraId="6F3C8358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Модернизация официального сайта образовательной организации </w:t>
            </w:r>
          </w:p>
        </w:tc>
        <w:tc>
          <w:tcPr>
            <w:tcW w:w="1830" w:type="dxa"/>
          </w:tcPr>
          <w:p w14:paraId="7F87AAD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109" w:type="dxa"/>
          </w:tcPr>
          <w:p w14:paraId="12B2259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75" w:type="dxa"/>
          </w:tcPr>
          <w:p w14:paraId="5759EFB2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Ответственный</w:t>
            </w:r>
            <w:r>
              <w:rPr>
                <w:sz w:val="28"/>
                <w:szCs w:val="28"/>
                <w:lang w:val="ru-RU"/>
              </w:rPr>
              <w:t xml:space="preserve"> за сайт</w:t>
            </w:r>
          </w:p>
        </w:tc>
      </w:tr>
      <w:tr w:rsidR="00DA1033" w14:paraId="3E715C2D" w14:textId="77777777">
        <w:trPr>
          <w:trHeight w:val="429"/>
          <w:jc w:val="center"/>
        </w:trPr>
        <w:tc>
          <w:tcPr>
            <w:tcW w:w="627" w:type="dxa"/>
          </w:tcPr>
          <w:p w14:paraId="22E5563C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19" w:type="dxa"/>
          </w:tcPr>
          <w:p w14:paraId="532A05AD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информации, размещенной на официальном сайте</w:t>
            </w:r>
          </w:p>
        </w:tc>
        <w:tc>
          <w:tcPr>
            <w:tcW w:w="1830" w:type="dxa"/>
          </w:tcPr>
          <w:p w14:paraId="0E289B70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109" w:type="dxa"/>
          </w:tcPr>
          <w:p w14:paraId="46DFC62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75" w:type="dxa"/>
          </w:tcPr>
          <w:p w14:paraId="11C1449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Ответственный</w:t>
            </w:r>
            <w:r>
              <w:rPr>
                <w:sz w:val="28"/>
                <w:szCs w:val="28"/>
                <w:lang w:val="ru-RU"/>
              </w:rPr>
              <w:t xml:space="preserve"> за сайт</w:t>
            </w:r>
          </w:p>
        </w:tc>
      </w:tr>
      <w:tr w:rsidR="00DA1033" w14:paraId="14C47B45" w14:textId="77777777">
        <w:trPr>
          <w:trHeight w:val="429"/>
          <w:jc w:val="center"/>
        </w:trPr>
        <w:tc>
          <w:tcPr>
            <w:tcW w:w="627" w:type="dxa"/>
          </w:tcPr>
          <w:p w14:paraId="3BCCF455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4319" w:type="dxa"/>
          </w:tcPr>
          <w:p w14:paraId="40C631A7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1830" w:type="dxa"/>
          </w:tcPr>
          <w:p w14:paraId="0E6BA62B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109" w:type="dxa"/>
          </w:tcPr>
          <w:p w14:paraId="52D2729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75" w:type="dxa"/>
          </w:tcPr>
          <w:p w14:paraId="6E8238A8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От</w:t>
            </w:r>
            <w:r>
              <w:rPr>
                <w:sz w:val="28"/>
                <w:szCs w:val="28"/>
                <w:lang w:val="ru-RU"/>
              </w:rPr>
              <w:t>ветственный</w:t>
            </w:r>
            <w:r>
              <w:rPr>
                <w:sz w:val="28"/>
                <w:szCs w:val="28"/>
                <w:lang w:val="ru-RU"/>
              </w:rPr>
              <w:t xml:space="preserve"> за сайт</w:t>
            </w:r>
          </w:p>
        </w:tc>
      </w:tr>
    </w:tbl>
    <w:p w14:paraId="502586A6" w14:textId="77777777" w:rsidR="00DA1033" w:rsidRDefault="00DA1033">
      <w:pPr>
        <w:jc w:val="center"/>
      </w:pPr>
    </w:p>
    <w:p w14:paraId="705D789D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МАТЕРИАЛЬНО-ТЕХНИЧЕСКОЕ ОБЕСПЕЧЕНИЕ</w:t>
      </w:r>
    </w:p>
    <w:p w14:paraId="4CE8FF8B" w14:textId="77777777" w:rsidR="00DA1033" w:rsidRDefault="00DA1033">
      <w:pPr>
        <w:jc w:val="center"/>
        <w:rPr>
          <w:b/>
          <w:bCs/>
          <w:sz w:val="28"/>
          <w:szCs w:val="28"/>
        </w:rPr>
      </w:pPr>
    </w:p>
    <w:tbl>
      <w:tblPr>
        <w:tblStyle w:val="Style18"/>
        <w:tblW w:w="10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4108"/>
        <w:gridCol w:w="1945"/>
        <w:gridCol w:w="2160"/>
        <w:gridCol w:w="1725"/>
      </w:tblGrid>
      <w:tr w:rsidR="00DA1033" w14:paraId="7E6FF984" w14:textId="77777777">
        <w:trPr>
          <w:jc w:val="center"/>
        </w:trPr>
        <w:tc>
          <w:tcPr>
            <w:tcW w:w="642" w:type="dxa"/>
          </w:tcPr>
          <w:p w14:paraId="3BAC9CE0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14:paraId="21A04F8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108" w:type="dxa"/>
            <w:vAlign w:val="center"/>
          </w:tcPr>
          <w:p w14:paraId="1E18250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Мероприятие</w:t>
            </w:r>
          </w:p>
        </w:tc>
        <w:tc>
          <w:tcPr>
            <w:tcW w:w="1945" w:type="dxa"/>
            <w:vAlign w:val="center"/>
          </w:tcPr>
          <w:p w14:paraId="1F50FA0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0947D6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проведения</w:t>
            </w:r>
          </w:p>
        </w:tc>
        <w:tc>
          <w:tcPr>
            <w:tcW w:w="2160" w:type="dxa"/>
            <w:vAlign w:val="center"/>
          </w:tcPr>
          <w:p w14:paraId="5B9C1F0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Ответственные</w:t>
            </w:r>
          </w:p>
          <w:p w14:paraId="0F6023D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исполнители</w:t>
            </w:r>
          </w:p>
        </w:tc>
        <w:tc>
          <w:tcPr>
            <w:tcW w:w="1725" w:type="dxa"/>
            <w:vAlign w:val="center"/>
          </w:tcPr>
          <w:p w14:paraId="764CE16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Исполнители</w:t>
            </w:r>
          </w:p>
        </w:tc>
      </w:tr>
      <w:tr w:rsidR="00DA1033" w14:paraId="7562C4B5" w14:textId="77777777">
        <w:trPr>
          <w:jc w:val="center"/>
        </w:trPr>
        <w:tc>
          <w:tcPr>
            <w:tcW w:w="642" w:type="dxa"/>
          </w:tcPr>
          <w:p w14:paraId="28C439B6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08" w:type="dxa"/>
            <w:vAlign w:val="center"/>
          </w:tcPr>
          <w:p w14:paraId="0AE6BF3B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945" w:type="dxa"/>
            <w:vAlign w:val="center"/>
          </w:tcPr>
          <w:p w14:paraId="5142F22E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14:paraId="1051ADF3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1725" w:type="dxa"/>
            <w:vAlign w:val="center"/>
          </w:tcPr>
          <w:p w14:paraId="288AF196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1DC25E8C" w14:textId="77777777">
        <w:trPr>
          <w:jc w:val="center"/>
        </w:trPr>
        <w:tc>
          <w:tcPr>
            <w:tcW w:w="642" w:type="dxa"/>
          </w:tcPr>
          <w:p w14:paraId="69213CF3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08" w:type="dxa"/>
          </w:tcPr>
          <w:p w14:paraId="3B2C3761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мебели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5CC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1923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266F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35EC9083" w14:textId="77777777">
        <w:trPr>
          <w:jc w:val="center"/>
        </w:trPr>
        <w:tc>
          <w:tcPr>
            <w:tcW w:w="642" w:type="dxa"/>
          </w:tcPr>
          <w:p w14:paraId="44B1DBC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8" w:type="dxa"/>
          </w:tcPr>
          <w:p w14:paraId="76484C1C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средств обучения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B593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955A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8C71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4A503880" w14:textId="77777777">
        <w:trPr>
          <w:jc w:val="center"/>
        </w:trPr>
        <w:tc>
          <w:tcPr>
            <w:tcW w:w="642" w:type="dxa"/>
          </w:tcPr>
          <w:p w14:paraId="4F70B3A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08" w:type="dxa"/>
          </w:tcPr>
          <w:p w14:paraId="31A9D5A1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косметического ремонта </w:t>
            </w:r>
            <w:r>
              <w:rPr>
                <w:sz w:val="28"/>
                <w:szCs w:val="28"/>
                <w:lang w:val="ru-RU"/>
              </w:rPr>
              <w:t>внутренних помещений 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5CE6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июль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D47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F589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53BA8F1C" w14:textId="77777777">
        <w:trPr>
          <w:jc w:val="center"/>
        </w:trPr>
        <w:tc>
          <w:tcPr>
            <w:tcW w:w="642" w:type="dxa"/>
          </w:tcPr>
          <w:p w14:paraId="0294550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AECF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</w:t>
            </w:r>
            <w:r>
              <w:rPr>
                <w:sz w:val="28"/>
                <w:szCs w:val="28"/>
                <w:lang w:val="ru-RU"/>
              </w:rPr>
              <w:t>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45" w:type="dxa"/>
          </w:tcPr>
          <w:p w14:paraId="6FD4F6B1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течение года</w:t>
            </w:r>
          </w:p>
        </w:tc>
        <w:tc>
          <w:tcPr>
            <w:tcW w:w="2160" w:type="dxa"/>
          </w:tcPr>
          <w:p w14:paraId="5808DDAF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</w:tcPr>
          <w:p w14:paraId="672D664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Коллектив</w:t>
            </w:r>
          </w:p>
        </w:tc>
      </w:tr>
      <w:tr w:rsidR="00DA1033" w14:paraId="3342A1F4" w14:textId="77777777">
        <w:trPr>
          <w:trHeight w:val="357"/>
          <w:jc w:val="center"/>
        </w:trPr>
        <w:tc>
          <w:tcPr>
            <w:tcW w:w="642" w:type="dxa"/>
          </w:tcPr>
          <w:p w14:paraId="3710F7A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3470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ремонтных работ по отоплению, водоснабжению, канализации,энергоснабжению, </w:t>
            </w:r>
            <w:r>
              <w:rPr>
                <w:sz w:val="28"/>
                <w:szCs w:val="28"/>
              </w:rPr>
              <w:t>вентиляции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73F2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60" w:type="dxa"/>
          </w:tcPr>
          <w:p w14:paraId="40FEDAC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</w:tcPr>
          <w:p w14:paraId="0C1C42FD" w14:textId="77777777" w:rsidR="00DA1033" w:rsidRDefault="00DA1033">
            <w:pPr>
              <w:jc w:val="center"/>
            </w:pPr>
          </w:p>
        </w:tc>
      </w:tr>
      <w:tr w:rsidR="00DA1033" w14:paraId="1D3116B2" w14:textId="77777777">
        <w:trPr>
          <w:trHeight w:val="395"/>
          <w:jc w:val="center"/>
        </w:trPr>
        <w:tc>
          <w:tcPr>
            <w:tcW w:w="642" w:type="dxa"/>
          </w:tcPr>
          <w:p w14:paraId="1E4BD06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330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энергосберегающих мероприятий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B520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течение года</w:t>
            </w:r>
          </w:p>
        </w:tc>
        <w:tc>
          <w:tcPr>
            <w:tcW w:w="2160" w:type="dxa"/>
          </w:tcPr>
          <w:p w14:paraId="51115A8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725" w:type="dxa"/>
          </w:tcPr>
          <w:p w14:paraId="21CBA978" w14:textId="77777777" w:rsidR="00DA1033" w:rsidRDefault="00DA1033">
            <w:pPr>
              <w:jc w:val="center"/>
            </w:pPr>
          </w:p>
        </w:tc>
      </w:tr>
      <w:tr w:rsidR="00DA1033" w14:paraId="7F1CE368" w14:textId="77777777">
        <w:trPr>
          <w:trHeight w:val="395"/>
          <w:jc w:val="center"/>
        </w:trPr>
        <w:tc>
          <w:tcPr>
            <w:tcW w:w="642" w:type="dxa"/>
          </w:tcPr>
          <w:p w14:paraId="7F4063A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132E" w14:textId="77777777" w:rsidR="00DA1033" w:rsidRDefault="000721F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Мероприятия по созданию доступной образовательной среды для детей с ОВЗ </w:t>
            </w:r>
            <w:r>
              <w:rPr>
                <w:sz w:val="28"/>
                <w:szCs w:val="28"/>
                <w:lang w:val="ru-RU"/>
              </w:rPr>
              <w:t xml:space="preserve">(Дополнить методические рекомендации, освещающие разные направления коррекционно-воспитательного процесса детей с ОВЗ 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A70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z w:val="28"/>
                <w:szCs w:val="28"/>
                <w:lang w:val="ru-RU"/>
              </w:rPr>
              <w:t xml:space="preserve"> течение года</w:t>
            </w:r>
          </w:p>
        </w:tc>
        <w:tc>
          <w:tcPr>
            <w:tcW w:w="2160" w:type="dxa"/>
          </w:tcPr>
          <w:p w14:paraId="57B6614F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ВР, воспитатели, медсестра</w:t>
            </w:r>
          </w:p>
        </w:tc>
        <w:tc>
          <w:tcPr>
            <w:tcW w:w="1725" w:type="dxa"/>
          </w:tcPr>
          <w:p w14:paraId="0ABFE766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Зам</w:t>
            </w:r>
            <w:r>
              <w:rPr>
                <w:sz w:val="28"/>
                <w:szCs w:val="28"/>
                <w:lang w:val="ru-RU"/>
              </w:rPr>
              <w:t>.зав.по ВР, воспитатели, медсестра</w:t>
            </w:r>
          </w:p>
        </w:tc>
      </w:tr>
    </w:tbl>
    <w:p w14:paraId="15F4E66F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434856A9" w14:textId="77777777" w:rsidR="00DA1033" w:rsidRDefault="000721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VIII. ОБЕСПЕЧЕНИЕ БЕЗОПАСНОСТИ</w:t>
      </w:r>
    </w:p>
    <w:tbl>
      <w:tblPr>
        <w:tblStyle w:val="Style19"/>
        <w:tblW w:w="105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4030"/>
        <w:gridCol w:w="1920"/>
        <w:gridCol w:w="2085"/>
        <w:gridCol w:w="1860"/>
      </w:tblGrid>
      <w:tr w:rsidR="00DA1033" w14:paraId="6EBBE1ED" w14:textId="77777777">
        <w:trPr>
          <w:jc w:val="center"/>
        </w:trPr>
        <w:tc>
          <w:tcPr>
            <w:tcW w:w="660" w:type="dxa"/>
          </w:tcPr>
          <w:p w14:paraId="49315F3F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030" w:type="dxa"/>
            <w:vAlign w:val="center"/>
          </w:tcPr>
          <w:p w14:paraId="061FC32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920" w:type="dxa"/>
            <w:vAlign w:val="center"/>
          </w:tcPr>
          <w:p w14:paraId="0B8EDC7B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2AD135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085" w:type="dxa"/>
            <w:vAlign w:val="center"/>
          </w:tcPr>
          <w:p w14:paraId="44CB63A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14:paraId="49BA7A8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1860" w:type="dxa"/>
            <w:vAlign w:val="center"/>
          </w:tcPr>
          <w:p w14:paraId="11FB3F6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134C1036" w14:textId="77777777">
        <w:trPr>
          <w:jc w:val="center"/>
        </w:trPr>
        <w:tc>
          <w:tcPr>
            <w:tcW w:w="660" w:type="dxa"/>
          </w:tcPr>
          <w:p w14:paraId="38D731F1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4030" w:type="dxa"/>
            <w:vAlign w:val="center"/>
          </w:tcPr>
          <w:p w14:paraId="32A3B34F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920" w:type="dxa"/>
            <w:vAlign w:val="center"/>
          </w:tcPr>
          <w:p w14:paraId="4D229F7C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085" w:type="dxa"/>
            <w:vAlign w:val="center"/>
          </w:tcPr>
          <w:p w14:paraId="444D4451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1860" w:type="dxa"/>
            <w:vAlign w:val="center"/>
          </w:tcPr>
          <w:p w14:paraId="6342C352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42DE7E74" w14:textId="77777777">
        <w:trPr>
          <w:jc w:val="center"/>
        </w:trPr>
        <w:tc>
          <w:tcPr>
            <w:tcW w:w="660" w:type="dxa"/>
          </w:tcPr>
          <w:p w14:paraId="68169EEA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30" w:type="dxa"/>
          </w:tcPr>
          <w:p w14:paraId="46DB52CB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 обеспечению пропускного режима  </w:t>
            </w:r>
          </w:p>
        </w:tc>
        <w:tc>
          <w:tcPr>
            <w:tcW w:w="1920" w:type="dxa"/>
          </w:tcPr>
          <w:p w14:paraId="67042324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2085" w:type="dxa"/>
          </w:tcPr>
          <w:p w14:paraId="24C4FD69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60" w:type="dxa"/>
          </w:tcPr>
          <w:p w14:paraId="343A7D1D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Сотрудники</w:t>
            </w:r>
          </w:p>
        </w:tc>
      </w:tr>
      <w:tr w:rsidR="00DA1033" w14:paraId="38B0C934" w14:textId="77777777">
        <w:trPr>
          <w:trHeight w:val="454"/>
          <w:jc w:val="center"/>
        </w:trPr>
        <w:tc>
          <w:tcPr>
            <w:tcW w:w="660" w:type="dxa"/>
          </w:tcPr>
          <w:p w14:paraId="6CA5F57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174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пожарной безопасности, ГО и ЧС (модернизация системы автоматической </w:t>
            </w:r>
            <w:r>
              <w:rPr>
                <w:sz w:val="28"/>
                <w:szCs w:val="28"/>
              </w:rPr>
              <w:t>пожарной сигнализации)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5649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085" w:type="dxa"/>
          </w:tcPr>
          <w:p w14:paraId="6612EB82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60" w:type="dxa"/>
          </w:tcPr>
          <w:p w14:paraId="7EE1D4E1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Сотрудники</w:t>
            </w:r>
          </w:p>
        </w:tc>
      </w:tr>
      <w:tr w:rsidR="00DA1033" w14:paraId="0C38F84A" w14:textId="77777777">
        <w:trPr>
          <w:trHeight w:val="638"/>
          <w:jc w:val="center"/>
        </w:trPr>
        <w:tc>
          <w:tcPr>
            <w:tcW w:w="660" w:type="dxa"/>
          </w:tcPr>
          <w:p w14:paraId="7123A754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40BE" w14:textId="77777777" w:rsidR="00DA1033" w:rsidRDefault="000721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комплекса мероприятий, обеспечивающих противопожарную безопасность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358" w14:textId="77777777" w:rsidR="00DA1033" w:rsidRDefault="000721F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</w:t>
            </w:r>
            <w:r>
              <w:rPr>
                <w:sz w:val="28"/>
                <w:szCs w:val="28"/>
                <w:lang w:val="ru-RU"/>
              </w:rPr>
              <w:t xml:space="preserve"> плану</w:t>
            </w:r>
          </w:p>
        </w:tc>
        <w:tc>
          <w:tcPr>
            <w:tcW w:w="2085" w:type="dxa"/>
          </w:tcPr>
          <w:p w14:paraId="28165D9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860" w:type="dxa"/>
          </w:tcPr>
          <w:p w14:paraId="7D10E548" w14:textId="77777777" w:rsidR="00DA1033" w:rsidRDefault="000721FD">
            <w:pPr>
              <w:jc w:val="center"/>
            </w:pPr>
            <w:r>
              <w:rPr>
                <w:sz w:val="28"/>
                <w:szCs w:val="28"/>
                <w:lang w:val="ru-RU"/>
              </w:rPr>
              <w:t>Сотрудники</w:t>
            </w:r>
          </w:p>
        </w:tc>
      </w:tr>
    </w:tbl>
    <w:p w14:paraId="1FFC0076" w14:textId="77777777" w:rsidR="00DA1033" w:rsidRDefault="00DA1033">
      <w:pPr>
        <w:rPr>
          <w:b/>
          <w:bCs/>
          <w:sz w:val="28"/>
          <w:szCs w:val="28"/>
        </w:rPr>
      </w:pPr>
    </w:p>
    <w:p w14:paraId="22772587" w14:textId="77777777" w:rsidR="00DA1033" w:rsidRDefault="000721FD">
      <w:pPr>
        <w:pStyle w:val="a6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ФИНАНСОВО-ЭКОНОМИЧЕСКАЯ ДЕЯТЕЛЬНОСТЬ</w:t>
      </w:r>
    </w:p>
    <w:tbl>
      <w:tblPr>
        <w:tblStyle w:val="Style20"/>
        <w:tblW w:w="107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4013"/>
        <w:gridCol w:w="1950"/>
        <w:gridCol w:w="2100"/>
        <w:gridCol w:w="1961"/>
      </w:tblGrid>
      <w:tr w:rsidR="00DA1033" w14:paraId="026AFD9B" w14:textId="77777777">
        <w:trPr>
          <w:cantSplit/>
          <w:jc w:val="center"/>
        </w:trPr>
        <w:tc>
          <w:tcPr>
            <w:tcW w:w="702" w:type="dxa"/>
          </w:tcPr>
          <w:p w14:paraId="4FE77745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DD779FD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013" w:type="dxa"/>
            <w:vAlign w:val="center"/>
          </w:tcPr>
          <w:p w14:paraId="4E6FDCA4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950" w:type="dxa"/>
            <w:vAlign w:val="center"/>
          </w:tcPr>
          <w:p w14:paraId="347051A0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100" w:type="dxa"/>
            <w:vAlign w:val="center"/>
          </w:tcPr>
          <w:p w14:paraId="53F83CF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1961" w:type="dxa"/>
            <w:vAlign w:val="center"/>
          </w:tcPr>
          <w:p w14:paraId="7548BC41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A1033" w14:paraId="1C23A2BB" w14:textId="77777777">
        <w:trPr>
          <w:cantSplit/>
          <w:jc w:val="center"/>
        </w:trPr>
        <w:tc>
          <w:tcPr>
            <w:tcW w:w="702" w:type="dxa"/>
          </w:tcPr>
          <w:p w14:paraId="5D8FDDAD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4013" w:type="dxa"/>
            <w:vAlign w:val="center"/>
          </w:tcPr>
          <w:p w14:paraId="733822CB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950" w:type="dxa"/>
            <w:vAlign w:val="center"/>
          </w:tcPr>
          <w:p w14:paraId="4B9BBAA2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100" w:type="dxa"/>
            <w:vAlign w:val="center"/>
          </w:tcPr>
          <w:p w14:paraId="3053C07B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1961" w:type="dxa"/>
            <w:vAlign w:val="center"/>
          </w:tcPr>
          <w:p w14:paraId="180BEA2E" w14:textId="77777777" w:rsidR="00DA1033" w:rsidRDefault="000721FD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A1033" w14:paraId="5C2370CA" w14:textId="77777777">
        <w:trPr>
          <w:cantSplit/>
          <w:jc w:val="center"/>
        </w:trPr>
        <w:tc>
          <w:tcPr>
            <w:tcW w:w="702" w:type="dxa"/>
          </w:tcPr>
          <w:p w14:paraId="1E26A65E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13" w:type="dxa"/>
          </w:tcPr>
          <w:p w14:paraId="4BC93419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бухгалтерской (финансовой) и налоговой отчетности за 2026 год </w:t>
            </w:r>
          </w:p>
        </w:tc>
        <w:tc>
          <w:tcPr>
            <w:tcW w:w="1950" w:type="dxa"/>
          </w:tcPr>
          <w:p w14:paraId="3E0E67F4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 xml:space="preserve">о 1 февраля 2027 </w:t>
            </w:r>
          </w:p>
        </w:tc>
        <w:tc>
          <w:tcPr>
            <w:tcW w:w="2100" w:type="dxa"/>
          </w:tcPr>
          <w:p w14:paraId="49B6BEC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961" w:type="dxa"/>
          </w:tcPr>
          <w:p w14:paraId="02C1B402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  <w:tr w:rsidR="00DA1033" w14:paraId="127FBB52" w14:textId="77777777">
        <w:trPr>
          <w:cantSplit/>
          <w:jc w:val="center"/>
        </w:trPr>
        <w:tc>
          <w:tcPr>
            <w:tcW w:w="702" w:type="dxa"/>
          </w:tcPr>
          <w:p w14:paraId="56AADAD6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13" w:type="dxa"/>
          </w:tcPr>
          <w:p w14:paraId="739A3255" w14:textId="77777777" w:rsidR="00DA1033" w:rsidRDefault="000721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плана финансово-хозяйственной деятельности на 2027 год </w:t>
            </w:r>
          </w:p>
        </w:tc>
        <w:tc>
          <w:tcPr>
            <w:tcW w:w="1950" w:type="dxa"/>
          </w:tcPr>
          <w:p w14:paraId="7D89EAF9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о 30 декабря 2026</w:t>
            </w:r>
          </w:p>
        </w:tc>
        <w:tc>
          <w:tcPr>
            <w:tcW w:w="2100" w:type="dxa"/>
          </w:tcPr>
          <w:p w14:paraId="2F085BA7" w14:textId="77777777" w:rsidR="00DA1033" w:rsidRDefault="000721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</w:tc>
        <w:tc>
          <w:tcPr>
            <w:tcW w:w="1961" w:type="dxa"/>
          </w:tcPr>
          <w:p w14:paraId="6EB0DF9F" w14:textId="77777777" w:rsidR="00DA1033" w:rsidRDefault="00DA103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7F97CA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02BC6AC9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6C80742A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5FFE5C68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7C4FB501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6019DEFA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25628D79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58B066C3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31A710D7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6A43756E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57C63CC3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44202773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3CAA5C8F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15DA8075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6E3A389B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2743F9B8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3E409FBA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2C41CFD8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77406846" w14:textId="77777777" w:rsidR="00DA1033" w:rsidRDefault="00DA1033">
      <w:pPr>
        <w:jc w:val="center"/>
        <w:rPr>
          <w:b/>
          <w:bCs/>
          <w:sz w:val="28"/>
          <w:szCs w:val="28"/>
        </w:rPr>
      </w:pPr>
    </w:p>
    <w:p w14:paraId="01EF1C78" w14:textId="77777777" w:rsidR="00DA1033" w:rsidRDefault="00DA1033">
      <w:pPr>
        <w:jc w:val="center"/>
        <w:rPr>
          <w:b/>
          <w:bCs/>
          <w:sz w:val="28"/>
          <w:szCs w:val="28"/>
        </w:rPr>
      </w:pPr>
    </w:p>
    <w:sectPr w:rsidR="00DA1033">
      <w:footerReference w:type="default" r:id="rId9"/>
      <w:pgSz w:w="11906" w:h="16838"/>
      <w:pgMar w:top="1134" w:right="578" w:bottom="1134" w:left="1140" w:header="709" w:footer="709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783D7" w14:textId="77777777" w:rsidR="000721FD" w:rsidRDefault="000721FD">
      <w:r>
        <w:separator/>
      </w:r>
    </w:p>
  </w:endnote>
  <w:endnote w:type="continuationSeparator" w:id="0">
    <w:p w14:paraId="7BF90D16" w14:textId="77777777" w:rsidR="000721FD" w:rsidRDefault="00072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lay">
    <w:altName w:val="Calibri"/>
    <w:charset w:val="00"/>
    <w:family w:val="auto"/>
    <w:pitch w:val="default"/>
    <w:embedRegular r:id="rId1" w:fontKey="{CF129B3D-EC96-4794-883F-4DF010BD3099}"/>
  </w:font>
  <w:font w:name="Aptos">
    <w:charset w:val="00"/>
    <w:family w:val="swiss"/>
    <w:pitch w:val="default"/>
    <w:sig w:usb0="20000287" w:usb1="00000003" w:usb2="00000000" w:usb3="00000000" w:csb0="2000019F" w:csb1="00000000"/>
    <w:embedRegular r:id="rId2" w:fontKey="{FFD1C4C8-D0D3-49B9-B1F7-3D32423B86D7}"/>
    <w:embedItalic r:id="rId3" w:fontKey="{53FBC5C6-6DA6-4B77-99C1-A283C770AF1E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E91FD95A-1418-4952-984D-78FB2C89849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31F3C09B-B627-4DA9-8743-EC6F63219256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6" w:fontKey="{32248F28-5B39-48F4-A966-18116C1A68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ED906" w14:textId="77777777" w:rsidR="00DA1033" w:rsidRDefault="000721FD">
    <w:pP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F4277">
      <w:rPr>
        <w:noProof/>
        <w:color w:val="000000"/>
      </w:rPr>
      <w:t>1</w:t>
    </w:r>
    <w:r>
      <w:rPr>
        <w:color w:val="000000"/>
      </w:rPr>
      <w:fldChar w:fldCharType="end"/>
    </w:r>
  </w:p>
  <w:p w14:paraId="43989638" w14:textId="77777777" w:rsidR="00DA1033" w:rsidRDefault="00DA1033">
    <w:pP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3530B2" w14:textId="77777777" w:rsidR="000721FD" w:rsidRDefault="000721FD">
      <w:r>
        <w:separator/>
      </w:r>
    </w:p>
  </w:footnote>
  <w:footnote w:type="continuationSeparator" w:id="0">
    <w:p w14:paraId="33034D88" w14:textId="77777777" w:rsidR="000721FD" w:rsidRDefault="00072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8D6D88F"/>
    <w:multiLevelType w:val="singleLevel"/>
    <w:tmpl w:val="D8D6D88F"/>
    <w:lvl w:ilvl="0">
      <w:start w:val="1"/>
      <w:numFmt w:val="decimal"/>
      <w:suff w:val="space"/>
      <w:lvlText w:val="%1."/>
      <w:lvlJc w:val="left"/>
    </w:lvl>
  </w:abstractNum>
  <w:abstractNum w:abstractNumId="1">
    <w:nsid w:val="1EAD7903"/>
    <w:multiLevelType w:val="multilevel"/>
    <w:tmpl w:val="1EAD7903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3A6B3529"/>
    <w:multiLevelType w:val="singleLevel"/>
    <w:tmpl w:val="3A6B3529"/>
    <w:lvl w:ilvl="0">
      <w:start w:val="1"/>
      <w:numFmt w:val="decimal"/>
      <w:suff w:val="space"/>
      <w:lvlText w:val="%1."/>
      <w:lvlJc w:val="left"/>
    </w:lvl>
  </w:abstractNum>
  <w:abstractNum w:abstractNumId="3">
    <w:nsid w:val="408B4A41"/>
    <w:multiLevelType w:val="multilevel"/>
    <w:tmpl w:val="408B4A41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81385"/>
    <w:multiLevelType w:val="singleLevel"/>
    <w:tmpl w:val="43881385"/>
    <w:lvl w:ilvl="0">
      <w:start w:val="1"/>
      <w:numFmt w:val="decimal"/>
      <w:suff w:val="space"/>
      <w:lvlText w:val="%1."/>
      <w:lvlJc w:val="left"/>
    </w:lvl>
  </w:abstractNum>
  <w:abstractNum w:abstractNumId="5">
    <w:nsid w:val="6F1D6BC4"/>
    <w:multiLevelType w:val="multilevel"/>
    <w:tmpl w:val="6F1D6BC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F6"/>
    <w:rsid w:val="00032D4A"/>
    <w:rsid w:val="00041047"/>
    <w:rsid w:val="0005571E"/>
    <w:rsid w:val="000721FD"/>
    <w:rsid w:val="000830B2"/>
    <w:rsid w:val="00097DE9"/>
    <w:rsid w:val="000A1317"/>
    <w:rsid w:val="000F4763"/>
    <w:rsid w:val="00101FE8"/>
    <w:rsid w:val="0015368F"/>
    <w:rsid w:val="00162BD7"/>
    <w:rsid w:val="001C6208"/>
    <w:rsid w:val="00212099"/>
    <w:rsid w:val="0028235B"/>
    <w:rsid w:val="00283728"/>
    <w:rsid w:val="0029167C"/>
    <w:rsid w:val="003433F9"/>
    <w:rsid w:val="003C0982"/>
    <w:rsid w:val="003D0751"/>
    <w:rsid w:val="004C1066"/>
    <w:rsid w:val="00547D96"/>
    <w:rsid w:val="00577DB1"/>
    <w:rsid w:val="0059096F"/>
    <w:rsid w:val="00594C0F"/>
    <w:rsid w:val="005A3E1B"/>
    <w:rsid w:val="005A54CE"/>
    <w:rsid w:val="005C38F3"/>
    <w:rsid w:val="005C720F"/>
    <w:rsid w:val="005D42A4"/>
    <w:rsid w:val="006050B7"/>
    <w:rsid w:val="006053C6"/>
    <w:rsid w:val="006140B7"/>
    <w:rsid w:val="006670F7"/>
    <w:rsid w:val="006F2707"/>
    <w:rsid w:val="00712BDF"/>
    <w:rsid w:val="007312AB"/>
    <w:rsid w:val="0074482A"/>
    <w:rsid w:val="00752577"/>
    <w:rsid w:val="00761886"/>
    <w:rsid w:val="00765425"/>
    <w:rsid w:val="00862DC6"/>
    <w:rsid w:val="008C2123"/>
    <w:rsid w:val="008C3BEF"/>
    <w:rsid w:val="008D0B2E"/>
    <w:rsid w:val="008F7400"/>
    <w:rsid w:val="00932B10"/>
    <w:rsid w:val="00A4023C"/>
    <w:rsid w:val="00A663B5"/>
    <w:rsid w:val="00A840BB"/>
    <w:rsid w:val="00AB0A9D"/>
    <w:rsid w:val="00AF4277"/>
    <w:rsid w:val="00B0045D"/>
    <w:rsid w:val="00B60FA1"/>
    <w:rsid w:val="00B90ED0"/>
    <w:rsid w:val="00B977A0"/>
    <w:rsid w:val="00BD2D93"/>
    <w:rsid w:val="00BD4946"/>
    <w:rsid w:val="00C41811"/>
    <w:rsid w:val="00C75A56"/>
    <w:rsid w:val="00CE6E10"/>
    <w:rsid w:val="00D116F6"/>
    <w:rsid w:val="00D25DD0"/>
    <w:rsid w:val="00D54F59"/>
    <w:rsid w:val="00D96EB0"/>
    <w:rsid w:val="00DA1033"/>
    <w:rsid w:val="00DA65CE"/>
    <w:rsid w:val="00DE1E08"/>
    <w:rsid w:val="00DE51FF"/>
    <w:rsid w:val="00E155A0"/>
    <w:rsid w:val="00E87588"/>
    <w:rsid w:val="00E876AA"/>
    <w:rsid w:val="00E93E3F"/>
    <w:rsid w:val="00EE693D"/>
    <w:rsid w:val="00F05237"/>
    <w:rsid w:val="00F20FDF"/>
    <w:rsid w:val="00F4181A"/>
    <w:rsid w:val="00F76E12"/>
    <w:rsid w:val="00F86A90"/>
    <w:rsid w:val="00F86AA0"/>
    <w:rsid w:val="00FA7698"/>
    <w:rsid w:val="00FB12B8"/>
    <w:rsid w:val="00FF1D38"/>
    <w:rsid w:val="0CED70BD"/>
    <w:rsid w:val="1EEF3B17"/>
    <w:rsid w:val="26ED03F9"/>
    <w:rsid w:val="27DF12A8"/>
    <w:rsid w:val="2AE512BE"/>
    <w:rsid w:val="2BBA3D09"/>
    <w:rsid w:val="30FA1B30"/>
    <w:rsid w:val="3A5928C5"/>
    <w:rsid w:val="46C94212"/>
    <w:rsid w:val="50C02FCE"/>
    <w:rsid w:val="59C830E7"/>
    <w:rsid w:val="5C2A7B01"/>
    <w:rsid w:val="60595658"/>
    <w:rsid w:val="612C5424"/>
    <w:rsid w:val="68137153"/>
    <w:rsid w:val="758C1790"/>
    <w:rsid w:val="7A4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15">
    <w:name w:val="_Style 15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6">
    <w:name w:val="_Style 16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7">
    <w:name w:val="_Style 17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8">
    <w:name w:val="_Style 18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9">
    <w:name w:val="_Style 19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20">
    <w:name w:val="_Style 20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7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ind w:left="78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F42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4277"/>
    <w:rPr>
      <w:rFonts w:ascii="Tahoma" w:hAnsi="Tahoma" w:cs="Tahoma"/>
      <w:sz w:val="16"/>
      <w:szCs w:val="16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yle15">
    <w:name w:val="_Style 15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6">
    <w:name w:val="_Style 16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7">
    <w:name w:val="_Style 17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8">
    <w:name w:val="_Style 18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19">
    <w:name w:val="_Style 19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Style20">
    <w:name w:val="_Style 20"/>
    <w:basedOn w:val="TableNormal"/>
    <w:qFormat/>
    <w:tblPr>
      <w:tblCellMar>
        <w:top w:w="0" w:type="dxa"/>
        <w:left w:w="28" w:type="dxa"/>
        <w:bottom w:w="0" w:type="dxa"/>
        <w:right w:w="2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7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pPr>
      <w:ind w:left="78"/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F427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4277"/>
    <w:rPr>
      <w:rFonts w:ascii="Tahoma" w:hAnsi="Tahoma" w:cs="Tahoma"/>
      <w:sz w:val="16"/>
      <w:szCs w:val="16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2335</Words>
  <Characters>13310</Characters>
  <Application>Microsoft Office Word</Application>
  <DocSecurity>0</DocSecurity>
  <Lines>110</Lines>
  <Paragraphs>31</Paragraphs>
  <ScaleCrop>false</ScaleCrop>
  <Company/>
  <LinksUpToDate>false</LinksUpToDate>
  <CharactersWithSpaces>15614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2026-09-10T11:55:00Z</cp:lastPrinted>
  <dcterms:created xsi:type="dcterms:W3CDTF">2026-04-08T20:10:00Z</dcterms:created>
  <dcterms:modified xsi:type="dcterms:W3CDTF">2026-10-09T13:50:00Z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AC77D7945E444B73A5CDD02BE3B32946_12</vt:lpwstr>
  </property>
</Properties>
</file>