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00"/>
      </w:tblPr>
      <w:tblGrid>
        <w:gridCol w:w="5812"/>
        <w:gridCol w:w="3827"/>
      </w:tblGrid>
      <w:tr w:rsidR="00B32C7C" w:rsidTr="00AD0C2A">
        <w:trPr>
          <w:trHeight w:val="2028"/>
        </w:trPr>
        <w:tc>
          <w:tcPr>
            <w:tcW w:w="5812" w:type="dxa"/>
          </w:tcPr>
          <w:p w:rsidR="00B32C7C" w:rsidRDefault="00B32C7C" w:rsidP="00DD4723">
            <w:pPr>
              <w:spacing w:after="0" w:line="240" w:lineRule="auto"/>
              <w:ind w:left="84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32C7C" w:rsidRDefault="00B32C7C" w:rsidP="000007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32C7C" w:rsidRDefault="00B32C7C" w:rsidP="00B32C7C">
            <w:pPr>
              <w:tabs>
                <w:tab w:val="left" w:pos="6508"/>
                <w:tab w:val="center" w:pos="8064"/>
              </w:tabs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32C7C" w:rsidRDefault="00B32C7C" w:rsidP="00000724">
            <w:pPr>
              <w:spacing w:after="0" w:line="240" w:lineRule="auto"/>
              <w:ind w:left="651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32C7C" w:rsidRDefault="00B32C7C" w:rsidP="00000724">
            <w:pPr>
              <w:spacing w:after="0" w:line="240" w:lineRule="auto"/>
              <w:ind w:left="651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32C7C" w:rsidRDefault="00B32C7C" w:rsidP="00000724">
            <w:pPr>
              <w:spacing w:after="0" w:line="240" w:lineRule="auto"/>
              <w:ind w:left="846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</w:tcPr>
          <w:p w:rsidR="00B32C7C" w:rsidRPr="00DD4723" w:rsidRDefault="00B32C7C" w:rsidP="00485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0007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УТВЕРЖДЕН</w:t>
            </w:r>
          </w:p>
          <w:p w:rsidR="00B32C7C" w:rsidRPr="00485531" w:rsidRDefault="00B32C7C" w:rsidP="00485531">
            <w:pPr>
              <w:spacing w:after="0" w:line="240" w:lineRule="auto"/>
              <w:ind w:left="34"/>
              <w:jc w:val="both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ru-RU"/>
              </w:rPr>
            </w:pPr>
            <w:r w:rsidRPr="000007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заседании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  <w:t xml:space="preserve">           </w:t>
            </w:r>
            <w:r w:rsidR="0048553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</w:t>
            </w:r>
            <w:r w:rsidRPr="000007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профсоюзного комитета</w:t>
            </w:r>
          </w:p>
          <w:p w:rsidR="00B32C7C" w:rsidRPr="00485531" w:rsidRDefault="00B32C7C" w:rsidP="00AD0C2A">
            <w:pPr>
              <w:spacing w:after="0" w:line="240" w:lineRule="auto"/>
              <w:ind w:left="34"/>
              <w:rPr>
                <w:rFonts w:ascii="Times New Roman" w:eastAsia="Batang" w:hAnsi="Times New Roman" w:cs="Times New Roman"/>
                <w:sz w:val="28"/>
                <w:szCs w:val="24"/>
                <w:lang w:eastAsia="ru-RU"/>
              </w:rPr>
            </w:pPr>
            <w:r w:rsidRPr="000007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протокол №</w:t>
            </w:r>
            <w:r w:rsidRPr="00AD0C2A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01</w:t>
            </w:r>
            <w:r w:rsidR="00AD0C2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D0B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11.01.2024</w:t>
            </w:r>
            <w:r w:rsidR="00AD0C2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 xml:space="preserve">                                         </w:t>
            </w:r>
            <w:r w:rsidRPr="000007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ППО</w:t>
            </w:r>
            <w:r>
              <w:rPr>
                <w:rFonts w:ascii="Times New Roman" w:eastAsia="Batang" w:hAnsi="Times New Roman" w:cs="Times New Roman"/>
                <w:sz w:val="28"/>
                <w:szCs w:val="24"/>
                <w:lang w:eastAsia="ru-RU"/>
              </w:rPr>
              <w:t xml:space="preserve">          </w:t>
            </w:r>
            <w:r w:rsidRPr="00000724">
              <w:rPr>
                <w:rFonts w:ascii="Times New Roman" w:eastAsia="Batang" w:hAnsi="Times New Roman" w:cs="Times New Roman"/>
                <w:sz w:val="28"/>
                <w:szCs w:val="24"/>
                <w:lang w:eastAsia="ru-RU"/>
              </w:rPr>
              <w:t>________А.А.Магамадова</w:t>
            </w:r>
          </w:p>
        </w:tc>
      </w:tr>
    </w:tbl>
    <w:p w:rsidR="00000724" w:rsidRPr="00000724" w:rsidRDefault="00000724" w:rsidP="00000724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</w:p>
    <w:p w:rsidR="00AD3056" w:rsidRPr="00AD3056" w:rsidRDefault="00AD3056" w:rsidP="000007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D4723" w:rsidRPr="00AD3056" w:rsidRDefault="00DD4723" w:rsidP="00AD305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AD3056">
        <w:rPr>
          <w:rFonts w:ascii="Times New Roman" w:eastAsia="Calibri" w:hAnsi="Times New Roman" w:cs="Times New Roman"/>
          <w:sz w:val="28"/>
        </w:rPr>
        <w:t xml:space="preserve">ПЛАН </w:t>
      </w: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AD3056">
        <w:rPr>
          <w:rFonts w:ascii="Times New Roman" w:eastAsia="Calibri" w:hAnsi="Times New Roman" w:cs="Times New Roman"/>
          <w:sz w:val="28"/>
        </w:rPr>
        <w:t xml:space="preserve">РАБОТЫ ПЕРВИЧНОЙ ПРОФСОЮЗНОЙ ОРГАНИЗАЦИИ </w:t>
      </w: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AD3056">
        <w:rPr>
          <w:rFonts w:ascii="Times New Roman" w:eastAsia="Calibri" w:hAnsi="Times New Roman" w:cs="Times New Roman"/>
          <w:sz w:val="28"/>
        </w:rPr>
        <w:t>«ДЕТСКОГО САДА «ЛАСТОЧКА» С.П.ГОРАГОРСКОЕ»</w:t>
      </w:r>
    </w:p>
    <w:p w:rsidR="00AD3056" w:rsidRPr="00AD3056" w:rsidRDefault="006B2CF5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НА ПЕРВОЕ</w:t>
      </w:r>
      <w:r w:rsidR="00032D64">
        <w:rPr>
          <w:rFonts w:ascii="Times New Roman" w:eastAsia="Calibri" w:hAnsi="Times New Roman" w:cs="Times New Roman"/>
          <w:sz w:val="28"/>
        </w:rPr>
        <w:t xml:space="preserve"> ПОЛУГОДИЕ 2024</w:t>
      </w:r>
      <w:r w:rsidR="002D5178">
        <w:rPr>
          <w:rFonts w:ascii="Times New Roman" w:eastAsia="Calibri" w:hAnsi="Times New Roman" w:cs="Times New Roman"/>
          <w:sz w:val="28"/>
        </w:rPr>
        <w:t xml:space="preserve"> Г</w:t>
      </w: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485531" w:rsidRPr="00AD3056" w:rsidRDefault="00485531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D78AA" w:rsidRPr="00AD3056" w:rsidRDefault="00CD78AA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D3056" w:rsidRPr="00AD3056" w:rsidRDefault="00AD3056" w:rsidP="00AD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5F5B01" w:rsidRPr="00DD4723" w:rsidRDefault="00032D64" w:rsidP="00DD47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2024</w:t>
      </w:r>
      <w:r w:rsidR="00AD3056" w:rsidRPr="00AD3056">
        <w:rPr>
          <w:rFonts w:ascii="Times New Roman" w:eastAsia="Calibri" w:hAnsi="Times New Roman" w:cs="Times New Roman"/>
          <w:sz w:val="28"/>
        </w:rPr>
        <w:t>г</w:t>
      </w:r>
    </w:p>
    <w:p w:rsidR="00DD4723" w:rsidRPr="00AD3056" w:rsidRDefault="00DD4723" w:rsidP="00DD4723">
      <w:pPr>
        <w:tabs>
          <w:tab w:val="center" w:pos="0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ЦЕЛИ И ЗАДАЧИ</w:t>
      </w:r>
    </w:p>
    <w:p w:rsidR="00DD4723" w:rsidRPr="00AD3056" w:rsidRDefault="00DD4723" w:rsidP="00DD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ПЕРВИЧНОЙ ПРОФСОЮЗНОЙОРГАНИЗАЦИИ</w:t>
      </w:r>
    </w:p>
    <w:p w:rsidR="00DD4723" w:rsidRPr="00AD3056" w:rsidRDefault="00DD4723" w:rsidP="00DD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30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«ДЕТСКИЙ САД «ЛАСТОЧКА» С.П.ГОРАГОРСКОЕ»</w:t>
      </w:r>
    </w:p>
    <w:p w:rsidR="00DD4723" w:rsidRPr="00AD3056" w:rsidRDefault="00DD4723" w:rsidP="00DD47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4723" w:rsidRPr="00AD3056" w:rsidRDefault="00DD4723" w:rsidP="00DD47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723" w:rsidRPr="00AD3056" w:rsidRDefault="00DD4723" w:rsidP="00DD47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30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реализация уставных задач Профсоюза по представительству и защите социально-трудовых прав и профессиональных интересов работников детского сада;</w:t>
      </w:r>
    </w:p>
    <w:p w:rsidR="00DD4723" w:rsidRPr="00AD3056" w:rsidRDefault="00DD4723" w:rsidP="00DD47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30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координация действий членов Профсоюза для достижения общих целей профсоюзной организации;</w:t>
      </w:r>
    </w:p>
    <w:p w:rsidR="00DD4723" w:rsidRPr="00AD3056" w:rsidRDefault="00DD4723" w:rsidP="00DD47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30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профсоюзный контроль за соблюдением в детском саду законодательства о труде и охране труда;</w:t>
      </w:r>
    </w:p>
    <w:p w:rsidR="00DD4723" w:rsidRPr="00AD3056" w:rsidRDefault="00DD4723" w:rsidP="00DD47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30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улучшение материального положения, укрепление здоровья и повышение жизненного уровня работников;</w:t>
      </w:r>
    </w:p>
    <w:p w:rsidR="00DD4723" w:rsidRPr="00AD3056" w:rsidRDefault="00DD4723" w:rsidP="00DD47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30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информационное обеспечение членов Профсоюза, разъяснение мер принимаемых Профсоюзом по реализации уставных целей и задач;</w:t>
      </w:r>
    </w:p>
    <w:p w:rsidR="00DD4723" w:rsidRPr="00AD3056" w:rsidRDefault="00DD4723" w:rsidP="00DD47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30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DD4723" w:rsidRPr="00AD3056" w:rsidRDefault="00DD4723" w:rsidP="00DD47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30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создание условий, обеспечивающих вовлечение членов Профсоюза профсоюзную работу;</w:t>
      </w:r>
    </w:p>
    <w:p w:rsidR="00DD4723" w:rsidRPr="00AD3056" w:rsidRDefault="00DD4723" w:rsidP="00DD47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30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- активизация деятельности института уполномоченных по разным направлениям профсоюзной работы в детском саду.</w:t>
      </w:r>
    </w:p>
    <w:p w:rsidR="00DD4723" w:rsidRPr="00AD3056" w:rsidRDefault="00DD4723" w:rsidP="00DD4723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B01" w:rsidRDefault="005F5B01" w:rsidP="00AD3056"/>
    <w:p w:rsidR="005F5B01" w:rsidRDefault="005F5B01" w:rsidP="00AD3056"/>
    <w:p w:rsidR="005F5B01" w:rsidRDefault="005F5B01" w:rsidP="00AD3056"/>
    <w:p w:rsidR="005F5B01" w:rsidRDefault="005F5B01" w:rsidP="00AD3056"/>
    <w:p w:rsidR="005F5B01" w:rsidRDefault="005F5B01" w:rsidP="00AD3056"/>
    <w:p w:rsidR="005F5B01" w:rsidRDefault="005F5B01" w:rsidP="00AD3056"/>
    <w:p w:rsidR="005F5B01" w:rsidRDefault="005F5B01" w:rsidP="00AD3056"/>
    <w:p w:rsidR="00DD4723" w:rsidRDefault="00DD4723" w:rsidP="00AD3056"/>
    <w:p w:rsidR="00DD4723" w:rsidRDefault="00DD4723" w:rsidP="00AD3056"/>
    <w:p w:rsidR="00DD4723" w:rsidRDefault="00DD4723" w:rsidP="00AD3056"/>
    <w:p w:rsidR="00DD4723" w:rsidRDefault="00DD4723" w:rsidP="00AD3056"/>
    <w:p w:rsidR="00DD4723" w:rsidRDefault="00DD4723" w:rsidP="00AD3056"/>
    <w:p w:rsidR="00DD4723" w:rsidRDefault="00DD4723" w:rsidP="00AD3056"/>
    <w:p w:rsidR="006A3D6C" w:rsidRDefault="006A3D6C" w:rsidP="00AD3056"/>
    <w:p w:rsidR="005F5B01" w:rsidRDefault="005F5B01" w:rsidP="00AD3056"/>
    <w:tbl>
      <w:tblPr>
        <w:tblStyle w:val="ac"/>
        <w:tblW w:w="10212" w:type="dxa"/>
        <w:tblInd w:w="-572" w:type="dxa"/>
        <w:tblLook w:val="04A0"/>
      </w:tblPr>
      <w:tblGrid>
        <w:gridCol w:w="688"/>
        <w:gridCol w:w="5022"/>
        <w:gridCol w:w="1661"/>
        <w:gridCol w:w="2841"/>
      </w:tblGrid>
      <w:tr w:rsidR="005F5B01" w:rsidRPr="005F5B01" w:rsidTr="006B2CF5">
        <w:tc>
          <w:tcPr>
            <w:tcW w:w="688" w:type="dxa"/>
            <w:vAlign w:val="center"/>
          </w:tcPr>
          <w:p w:rsidR="005F5B01" w:rsidRPr="005F5B01" w:rsidRDefault="005F5B01" w:rsidP="005F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B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5F5B01" w:rsidRPr="005F5B01" w:rsidRDefault="005F5B01" w:rsidP="005F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B0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022" w:type="dxa"/>
            <w:vAlign w:val="center"/>
          </w:tcPr>
          <w:p w:rsidR="005F5B01" w:rsidRPr="005F5B01" w:rsidRDefault="005F5B01" w:rsidP="005F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B0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661" w:type="dxa"/>
            <w:vAlign w:val="center"/>
          </w:tcPr>
          <w:p w:rsidR="005F5B01" w:rsidRPr="005F5B01" w:rsidRDefault="005F5B01" w:rsidP="005F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B0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41" w:type="dxa"/>
            <w:vAlign w:val="center"/>
          </w:tcPr>
          <w:p w:rsidR="005F5B01" w:rsidRPr="005F5B01" w:rsidRDefault="005F5B01" w:rsidP="005F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B0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F5B01" w:rsidTr="00A57AC8">
        <w:tc>
          <w:tcPr>
            <w:tcW w:w="10212" w:type="dxa"/>
            <w:gridSpan w:val="4"/>
          </w:tcPr>
          <w:p w:rsidR="005F5B01" w:rsidRPr="005F5B01" w:rsidRDefault="006B2CF5" w:rsidP="005F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6B2CF5" w:rsidTr="006B2CF5">
        <w:tc>
          <w:tcPr>
            <w:tcW w:w="688" w:type="dxa"/>
          </w:tcPr>
          <w:p w:rsidR="006B2CF5" w:rsidRPr="00A845C0" w:rsidRDefault="006B2CF5" w:rsidP="006B2CF5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5022" w:type="dxa"/>
          </w:tcPr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Порядок применения дисциплинарных взысканий.</w:t>
            </w:r>
          </w:p>
        </w:tc>
        <w:tc>
          <w:tcPr>
            <w:tcW w:w="1661" w:type="dxa"/>
          </w:tcPr>
          <w:p w:rsidR="006B2CF5" w:rsidRPr="00645E43" w:rsidRDefault="00CD78AA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26.01.2023</w:t>
            </w:r>
            <w:r w:rsidR="006B2CF5" w:rsidRPr="00645E4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6B2CF5" w:rsidTr="006B2CF5">
        <w:tc>
          <w:tcPr>
            <w:tcW w:w="688" w:type="dxa"/>
          </w:tcPr>
          <w:p w:rsidR="006B2CF5" w:rsidRPr="00A845C0" w:rsidRDefault="006B2CF5" w:rsidP="006B2CF5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5022" w:type="dxa"/>
          </w:tcPr>
          <w:p w:rsidR="006B2CF5" w:rsidRPr="00A845C0" w:rsidRDefault="006B2CF5" w:rsidP="006B2CF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Провести профсоюзное собрание «О работе профкома и администрации по соблюдению Трудового кодекса РФ»</w:t>
            </w:r>
          </w:p>
        </w:tc>
        <w:tc>
          <w:tcPr>
            <w:tcW w:w="1661" w:type="dxa"/>
          </w:tcPr>
          <w:p w:rsidR="006B2CF5" w:rsidRPr="00A845C0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41" w:type="dxa"/>
          </w:tcPr>
          <w:p w:rsidR="006B2CF5" w:rsidRPr="00A845C0" w:rsidRDefault="006B2CF5" w:rsidP="00934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6B2CF5" w:rsidTr="006B2CF5">
        <w:tc>
          <w:tcPr>
            <w:tcW w:w="688" w:type="dxa"/>
          </w:tcPr>
          <w:p w:rsidR="006B2CF5" w:rsidRPr="00A845C0" w:rsidRDefault="006B2CF5" w:rsidP="006B2CF5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5022" w:type="dxa"/>
          </w:tcPr>
          <w:p w:rsidR="006B2CF5" w:rsidRPr="00A845C0" w:rsidRDefault="006B2CF5" w:rsidP="006B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Проведение сверки учета членов профсоюза</w:t>
            </w:r>
          </w:p>
        </w:tc>
        <w:tc>
          <w:tcPr>
            <w:tcW w:w="1661" w:type="dxa"/>
          </w:tcPr>
          <w:p w:rsidR="006B2CF5" w:rsidRPr="006544CF" w:rsidRDefault="006B2CF5" w:rsidP="006B2CF5">
            <w:pPr>
              <w:rPr>
                <w:rFonts w:ascii="Times New Roman" w:hAnsi="Times New Roman" w:cs="Times New Roman"/>
                <w:sz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41" w:type="dxa"/>
          </w:tcPr>
          <w:p w:rsidR="006B2CF5" w:rsidRPr="00A845C0" w:rsidRDefault="0093487D" w:rsidP="0093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6B2CF5" w:rsidTr="00715D37">
        <w:tc>
          <w:tcPr>
            <w:tcW w:w="10212" w:type="dxa"/>
            <w:gridSpan w:val="4"/>
          </w:tcPr>
          <w:p w:rsidR="006B2CF5" w:rsidRPr="00A57AC8" w:rsidRDefault="006B2CF5" w:rsidP="006B2C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</w:tr>
      <w:tr w:rsidR="006B2CF5" w:rsidTr="006B2CF5">
        <w:tc>
          <w:tcPr>
            <w:tcW w:w="688" w:type="dxa"/>
          </w:tcPr>
          <w:p w:rsidR="006B2CF5" w:rsidRPr="00A845C0" w:rsidRDefault="006B2CF5" w:rsidP="006B2CF5">
            <w:pPr>
              <w:pStyle w:val="a7"/>
              <w:numPr>
                <w:ilvl w:val="0"/>
                <w:numId w:val="7"/>
              </w:numPr>
            </w:pPr>
          </w:p>
        </w:tc>
        <w:tc>
          <w:tcPr>
            <w:tcW w:w="5022" w:type="dxa"/>
          </w:tcPr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Все о трудовой книжке</w:t>
            </w:r>
          </w:p>
        </w:tc>
        <w:tc>
          <w:tcPr>
            <w:tcW w:w="1661" w:type="dxa"/>
            <w:vMerge w:val="restart"/>
          </w:tcPr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41" w:type="dxa"/>
          </w:tcPr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6B2CF5" w:rsidTr="006B2CF5">
        <w:tc>
          <w:tcPr>
            <w:tcW w:w="688" w:type="dxa"/>
          </w:tcPr>
          <w:p w:rsidR="006B2CF5" w:rsidRPr="00A845C0" w:rsidRDefault="006B2CF5" w:rsidP="006B2CF5">
            <w:pPr>
              <w:pStyle w:val="a7"/>
              <w:numPr>
                <w:ilvl w:val="0"/>
                <w:numId w:val="7"/>
              </w:numPr>
            </w:pPr>
          </w:p>
        </w:tc>
        <w:tc>
          <w:tcPr>
            <w:tcW w:w="5022" w:type="dxa"/>
          </w:tcPr>
          <w:p w:rsidR="006B2CF5" w:rsidRPr="00A57AC8" w:rsidRDefault="006B2CF5" w:rsidP="006B2CF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Провести консультации для членов профсоюза по охране труда и технике безопасности.</w:t>
            </w:r>
          </w:p>
        </w:tc>
        <w:tc>
          <w:tcPr>
            <w:tcW w:w="1661" w:type="dxa"/>
            <w:vMerge/>
          </w:tcPr>
          <w:p w:rsidR="006B2CF5" w:rsidRDefault="006B2CF5" w:rsidP="006B2CF5"/>
        </w:tc>
        <w:tc>
          <w:tcPr>
            <w:tcW w:w="2841" w:type="dxa"/>
          </w:tcPr>
          <w:p w:rsidR="006B2CF5" w:rsidRPr="00A57AC8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охране труда </w:t>
            </w:r>
          </w:p>
        </w:tc>
      </w:tr>
      <w:tr w:rsidR="006B2CF5" w:rsidTr="006B2CF5">
        <w:tc>
          <w:tcPr>
            <w:tcW w:w="688" w:type="dxa"/>
          </w:tcPr>
          <w:p w:rsidR="006B2CF5" w:rsidRPr="00A845C0" w:rsidRDefault="006B2CF5" w:rsidP="006B2CF5">
            <w:pPr>
              <w:pStyle w:val="a7"/>
              <w:numPr>
                <w:ilvl w:val="0"/>
                <w:numId w:val="7"/>
              </w:numPr>
            </w:pPr>
          </w:p>
        </w:tc>
        <w:tc>
          <w:tcPr>
            <w:tcW w:w="5022" w:type="dxa"/>
          </w:tcPr>
          <w:p w:rsidR="006B2CF5" w:rsidRPr="00645E43" w:rsidRDefault="006B2CF5" w:rsidP="006B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Начать подготовку к мероприятиям, посвященным Международному женскому Дню 8 Марта.</w:t>
            </w:r>
          </w:p>
        </w:tc>
        <w:tc>
          <w:tcPr>
            <w:tcW w:w="1661" w:type="dxa"/>
          </w:tcPr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41" w:type="dxa"/>
          </w:tcPr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</w:p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члены комитета</w:t>
            </w:r>
          </w:p>
        </w:tc>
      </w:tr>
      <w:tr w:rsidR="006B2CF5" w:rsidTr="003961F4">
        <w:tc>
          <w:tcPr>
            <w:tcW w:w="10212" w:type="dxa"/>
            <w:gridSpan w:val="4"/>
          </w:tcPr>
          <w:p w:rsidR="006B2CF5" w:rsidRPr="00A57AC8" w:rsidRDefault="006B2CF5" w:rsidP="006B2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</w:tr>
      <w:tr w:rsidR="006B2CF5" w:rsidTr="006B2CF5">
        <w:tc>
          <w:tcPr>
            <w:tcW w:w="688" w:type="dxa"/>
          </w:tcPr>
          <w:p w:rsidR="006B2CF5" w:rsidRPr="00A845C0" w:rsidRDefault="006B2CF5" w:rsidP="006B2CF5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5022" w:type="dxa"/>
          </w:tcPr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Провести мероприятие посвященное Международному женскому Дню 8 Марта</w:t>
            </w:r>
          </w:p>
        </w:tc>
        <w:tc>
          <w:tcPr>
            <w:tcW w:w="1661" w:type="dxa"/>
          </w:tcPr>
          <w:p w:rsidR="006B2CF5" w:rsidRPr="00645E43" w:rsidRDefault="00CD78AA" w:rsidP="006B2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  <w:r w:rsidR="006B2CF5" w:rsidRPr="00645E4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41" w:type="dxa"/>
          </w:tcPr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</w:p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6B2CF5" w:rsidTr="0082218E">
        <w:tc>
          <w:tcPr>
            <w:tcW w:w="10212" w:type="dxa"/>
            <w:gridSpan w:val="4"/>
          </w:tcPr>
          <w:p w:rsidR="006B2CF5" w:rsidRPr="001D4A19" w:rsidRDefault="006B2CF5" w:rsidP="006B2C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</w:tr>
      <w:tr w:rsidR="006B2CF5" w:rsidTr="006B2CF5">
        <w:tc>
          <w:tcPr>
            <w:tcW w:w="688" w:type="dxa"/>
          </w:tcPr>
          <w:p w:rsidR="006B2CF5" w:rsidRPr="00A845C0" w:rsidRDefault="006B2CF5" w:rsidP="006B2CF5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022" w:type="dxa"/>
          </w:tcPr>
          <w:p w:rsidR="006B2CF5" w:rsidRPr="00645E43" w:rsidRDefault="006B2CF5" w:rsidP="006B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Мотивированное мнение профсоюзного комитета.</w:t>
            </w:r>
          </w:p>
        </w:tc>
        <w:tc>
          <w:tcPr>
            <w:tcW w:w="1661" w:type="dxa"/>
          </w:tcPr>
          <w:p w:rsidR="006B2CF5" w:rsidRPr="00645E43" w:rsidRDefault="00CD78AA" w:rsidP="006B2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20.04.2023</w:t>
            </w:r>
            <w:r w:rsidR="006B2CF5" w:rsidRPr="00645E4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B2CF5" w:rsidRPr="00645E43" w:rsidRDefault="006B2CF5" w:rsidP="006B2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6B2CF5" w:rsidTr="006B2CF5">
        <w:tc>
          <w:tcPr>
            <w:tcW w:w="688" w:type="dxa"/>
          </w:tcPr>
          <w:p w:rsidR="006B2CF5" w:rsidRPr="00A845C0" w:rsidRDefault="006B2CF5" w:rsidP="006B2CF5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022" w:type="dxa"/>
          </w:tcPr>
          <w:p w:rsidR="006B2CF5" w:rsidRPr="001D4A19" w:rsidRDefault="006B2CF5" w:rsidP="006B2CF5">
            <w:pPr>
              <w:rPr>
                <w:rFonts w:ascii="Times New Roman" w:hAnsi="Times New Roman" w:cs="Times New Roman"/>
                <w:sz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Проверить и обследовать техническое состояние здания, оборудования на соответствие нормам и правилам охраны труда.</w:t>
            </w:r>
          </w:p>
        </w:tc>
        <w:tc>
          <w:tcPr>
            <w:tcW w:w="1661" w:type="dxa"/>
          </w:tcPr>
          <w:p w:rsidR="006B2CF5" w:rsidRDefault="006B2CF5" w:rsidP="006B2CF5"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41" w:type="dxa"/>
          </w:tcPr>
          <w:p w:rsidR="006B2CF5" w:rsidRPr="00645E43" w:rsidRDefault="006B2CF5" w:rsidP="006B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охране труда </w:t>
            </w:r>
          </w:p>
          <w:p w:rsidR="006B2CF5" w:rsidRPr="00A57AC8" w:rsidRDefault="006B2CF5" w:rsidP="0093487D">
            <w:pPr>
              <w:rPr>
                <w:rFonts w:ascii="Times New Roman" w:hAnsi="Times New Roman" w:cs="Times New Roman"/>
                <w:sz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6B2CF5" w:rsidTr="006B2CF5">
        <w:tc>
          <w:tcPr>
            <w:tcW w:w="688" w:type="dxa"/>
          </w:tcPr>
          <w:p w:rsidR="006B2CF5" w:rsidRPr="00A845C0" w:rsidRDefault="006B2CF5" w:rsidP="006B2CF5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022" w:type="dxa"/>
          </w:tcPr>
          <w:p w:rsidR="006B2CF5" w:rsidRPr="001D4A19" w:rsidRDefault="006B2CF5" w:rsidP="006B2CF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Организовать акцию по уборке территории ДОУ и принять в ней активное участие.</w:t>
            </w:r>
          </w:p>
        </w:tc>
        <w:tc>
          <w:tcPr>
            <w:tcW w:w="1661" w:type="dxa"/>
          </w:tcPr>
          <w:p w:rsidR="006B2CF5" w:rsidRDefault="006B2CF5" w:rsidP="006B2CF5"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41" w:type="dxa"/>
          </w:tcPr>
          <w:p w:rsidR="006B2CF5" w:rsidRDefault="006B2CF5" w:rsidP="006B2CF5"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6B2CF5" w:rsidTr="00D07364">
        <w:tc>
          <w:tcPr>
            <w:tcW w:w="10212" w:type="dxa"/>
            <w:gridSpan w:val="4"/>
          </w:tcPr>
          <w:p w:rsidR="006B2CF5" w:rsidRPr="006B2CF5" w:rsidRDefault="006B2CF5" w:rsidP="006B2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F5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6B2CF5" w:rsidTr="006B2CF5">
        <w:tc>
          <w:tcPr>
            <w:tcW w:w="688" w:type="dxa"/>
          </w:tcPr>
          <w:p w:rsidR="006B2CF5" w:rsidRPr="00A845C0" w:rsidRDefault="006B2CF5" w:rsidP="006B2CF5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022" w:type="dxa"/>
          </w:tcPr>
          <w:p w:rsidR="006B2CF5" w:rsidRPr="00645E43" w:rsidRDefault="006B2CF5" w:rsidP="006B2CF5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Трудовой договор</w:t>
            </w:r>
          </w:p>
        </w:tc>
        <w:tc>
          <w:tcPr>
            <w:tcW w:w="1661" w:type="dxa"/>
          </w:tcPr>
          <w:p w:rsidR="006B2CF5" w:rsidRPr="00645E43" w:rsidRDefault="00CD78AA" w:rsidP="006B2CF5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  <w:r w:rsidR="006B2CF5" w:rsidRPr="00645E4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41" w:type="dxa"/>
          </w:tcPr>
          <w:p w:rsidR="006B2CF5" w:rsidRPr="00645E43" w:rsidRDefault="006B2CF5" w:rsidP="006B2CF5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6B2CF5" w:rsidTr="006B2CF5">
        <w:tc>
          <w:tcPr>
            <w:tcW w:w="688" w:type="dxa"/>
          </w:tcPr>
          <w:p w:rsidR="006B2CF5" w:rsidRPr="00A845C0" w:rsidRDefault="006B2CF5" w:rsidP="006B2CF5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022" w:type="dxa"/>
          </w:tcPr>
          <w:p w:rsidR="006B2CF5" w:rsidRPr="00645E43" w:rsidRDefault="006B2CF5" w:rsidP="006B2CF5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Продолжить ознакомление работников с нормативными документами по правовым вопросам.</w:t>
            </w:r>
          </w:p>
        </w:tc>
        <w:tc>
          <w:tcPr>
            <w:tcW w:w="1661" w:type="dxa"/>
          </w:tcPr>
          <w:p w:rsidR="006B2CF5" w:rsidRPr="00645E43" w:rsidRDefault="006B2CF5" w:rsidP="006B2CF5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41" w:type="dxa"/>
          </w:tcPr>
          <w:p w:rsidR="006B2CF5" w:rsidRPr="00645E43" w:rsidRDefault="006B2CF5" w:rsidP="006B2CF5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6B2CF5" w:rsidTr="006B2CF5">
        <w:tc>
          <w:tcPr>
            <w:tcW w:w="688" w:type="dxa"/>
          </w:tcPr>
          <w:p w:rsidR="006B2CF5" w:rsidRPr="00A845C0" w:rsidRDefault="006B2CF5" w:rsidP="006B2CF5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022" w:type="dxa"/>
          </w:tcPr>
          <w:p w:rsidR="006B2CF5" w:rsidRPr="00645E43" w:rsidRDefault="006B2CF5" w:rsidP="006B2CF5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  <w:tc>
          <w:tcPr>
            <w:tcW w:w="1661" w:type="dxa"/>
          </w:tcPr>
          <w:p w:rsidR="006B2CF5" w:rsidRPr="00645E43" w:rsidRDefault="006B2CF5" w:rsidP="006B2CF5">
            <w:pPr>
              <w:tabs>
                <w:tab w:val="left" w:pos="60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41" w:type="dxa"/>
          </w:tcPr>
          <w:p w:rsidR="006B2CF5" w:rsidRPr="00645E43" w:rsidRDefault="006B2CF5" w:rsidP="006B2CF5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5E43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</w:tbl>
    <w:p w:rsidR="006B2CF5" w:rsidRDefault="006B2CF5" w:rsidP="006B2CF5">
      <w:pPr>
        <w:tabs>
          <w:tab w:val="left" w:pos="627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5B01" w:rsidRPr="006B2CF5" w:rsidRDefault="006B2CF5" w:rsidP="006B2CF5">
      <w:pPr>
        <w:tabs>
          <w:tab w:val="left" w:pos="627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B2CF5">
        <w:rPr>
          <w:rFonts w:ascii="Times New Roman" w:eastAsia="Calibri" w:hAnsi="Times New Roman" w:cs="Times New Roman"/>
          <w:sz w:val="28"/>
          <w:szCs w:val="28"/>
        </w:rPr>
        <w:t xml:space="preserve">Председатель ППО  </w:t>
      </w:r>
      <w:r w:rsidRPr="006B2CF5">
        <w:rPr>
          <w:rFonts w:ascii="Times New Roman" w:eastAsia="Calibri" w:hAnsi="Times New Roman" w:cs="Times New Roman"/>
          <w:sz w:val="28"/>
          <w:szCs w:val="28"/>
        </w:rPr>
        <w:tab/>
        <w:t>А.А.Магамадова</w:t>
      </w:r>
    </w:p>
    <w:sectPr w:rsidR="005F5B01" w:rsidRPr="006B2CF5" w:rsidSect="00AD3056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C30" w:rsidRDefault="009C6C30" w:rsidP="00A51E0C">
      <w:pPr>
        <w:spacing w:after="0" w:line="240" w:lineRule="auto"/>
      </w:pPr>
      <w:r>
        <w:separator/>
      </w:r>
    </w:p>
  </w:endnote>
  <w:endnote w:type="continuationSeparator" w:id="1">
    <w:p w:rsidR="009C6C30" w:rsidRDefault="009C6C30" w:rsidP="00A5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C30" w:rsidRDefault="009C6C30" w:rsidP="00A51E0C">
      <w:pPr>
        <w:spacing w:after="0" w:line="240" w:lineRule="auto"/>
      </w:pPr>
      <w:r>
        <w:separator/>
      </w:r>
    </w:p>
  </w:footnote>
  <w:footnote w:type="continuationSeparator" w:id="1">
    <w:p w:rsidR="009C6C30" w:rsidRDefault="009C6C30" w:rsidP="00A5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2210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1E0C" w:rsidRPr="00DD4723" w:rsidRDefault="00F71E6A">
        <w:pPr>
          <w:pStyle w:val="a8"/>
          <w:jc w:val="center"/>
          <w:rPr>
            <w:rFonts w:ascii="Times New Roman" w:hAnsi="Times New Roman" w:cs="Times New Roman"/>
          </w:rPr>
        </w:pPr>
        <w:r w:rsidRPr="00DD4723">
          <w:rPr>
            <w:rFonts w:ascii="Times New Roman" w:hAnsi="Times New Roman" w:cs="Times New Roman"/>
          </w:rPr>
          <w:fldChar w:fldCharType="begin"/>
        </w:r>
        <w:r w:rsidR="00A51E0C" w:rsidRPr="00DD4723">
          <w:rPr>
            <w:rFonts w:ascii="Times New Roman" w:hAnsi="Times New Roman" w:cs="Times New Roman"/>
          </w:rPr>
          <w:instrText>PAGE   \* MERGEFORMAT</w:instrText>
        </w:r>
        <w:r w:rsidRPr="00DD4723">
          <w:rPr>
            <w:rFonts w:ascii="Times New Roman" w:hAnsi="Times New Roman" w:cs="Times New Roman"/>
          </w:rPr>
          <w:fldChar w:fldCharType="separate"/>
        </w:r>
        <w:r w:rsidR="003D0B27">
          <w:rPr>
            <w:rFonts w:ascii="Times New Roman" w:hAnsi="Times New Roman" w:cs="Times New Roman"/>
            <w:noProof/>
          </w:rPr>
          <w:t>2</w:t>
        </w:r>
        <w:r w:rsidRPr="00DD4723">
          <w:rPr>
            <w:rFonts w:ascii="Times New Roman" w:hAnsi="Times New Roman" w:cs="Times New Roman"/>
          </w:rPr>
          <w:fldChar w:fldCharType="end"/>
        </w:r>
      </w:p>
    </w:sdtContent>
  </w:sdt>
  <w:p w:rsidR="00A51E0C" w:rsidRDefault="00A51E0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nsid w:val="0A0477EC"/>
    <w:multiLevelType w:val="hybridMultilevel"/>
    <w:tmpl w:val="B6463198"/>
    <w:lvl w:ilvl="0" w:tplc="63C0274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0C0DE4"/>
    <w:multiLevelType w:val="hybridMultilevel"/>
    <w:tmpl w:val="5F0A937C"/>
    <w:lvl w:ilvl="0" w:tplc="274CEA5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0871576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3082328E"/>
    <w:multiLevelType w:val="hybridMultilevel"/>
    <w:tmpl w:val="B0ECC2E2"/>
    <w:lvl w:ilvl="0" w:tplc="274CEA5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3073EED"/>
    <w:multiLevelType w:val="hybridMultilevel"/>
    <w:tmpl w:val="B0ECC2E2"/>
    <w:lvl w:ilvl="0" w:tplc="274CEA5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16705B3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B21"/>
    <w:rsid w:val="00000724"/>
    <w:rsid w:val="00017B21"/>
    <w:rsid w:val="00032D64"/>
    <w:rsid w:val="000E2094"/>
    <w:rsid w:val="001D4A19"/>
    <w:rsid w:val="00200B3A"/>
    <w:rsid w:val="002D5178"/>
    <w:rsid w:val="00372BEB"/>
    <w:rsid w:val="003D0B27"/>
    <w:rsid w:val="0040480A"/>
    <w:rsid w:val="004814C9"/>
    <w:rsid w:val="00485531"/>
    <w:rsid w:val="005F5B01"/>
    <w:rsid w:val="006544CF"/>
    <w:rsid w:val="00691CF7"/>
    <w:rsid w:val="006A3D6C"/>
    <w:rsid w:val="006B211B"/>
    <w:rsid w:val="006B2CF5"/>
    <w:rsid w:val="00713737"/>
    <w:rsid w:val="007725EE"/>
    <w:rsid w:val="007843FB"/>
    <w:rsid w:val="0093487D"/>
    <w:rsid w:val="009C6C30"/>
    <w:rsid w:val="00A51E0C"/>
    <w:rsid w:val="00A57AC8"/>
    <w:rsid w:val="00A61DAF"/>
    <w:rsid w:val="00A845C0"/>
    <w:rsid w:val="00AB0C3D"/>
    <w:rsid w:val="00AD0C2A"/>
    <w:rsid w:val="00AD3056"/>
    <w:rsid w:val="00AE0DF2"/>
    <w:rsid w:val="00B32C7C"/>
    <w:rsid w:val="00BF5E9C"/>
    <w:rsid w:val="00CD78AA"/>
    <w:rsid w:val="00DA6807"/>
    <w:rsid w:val="00DD4723"/>
    <w:rsid w:val="00E74DDD"/>
    <w:rsid w:val="00EE2DC4"/>
    <w:rsid w:val="00F71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3A"/>
  </w:style>
  <w:style w:type="paragraph" w:styleId="1">
    <w:name w:val="heading 1"/>
    <w:basedOn w:val="a"/>
    <w:link w:val="10"/>
    <w:uiPriority w:val="9"/>
    <w:qFormat/>
    <w:rsid w:val="00AD3056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056"/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3056"/>
  </w:style>
  <w:style w:type="paragraph" w:styleId="a3">
    <w:name w:val="Normal (Web)"/>
    <w:basedOn w:val="a"/>
    <w:uiPriority w:val="99"/>
    <w:unhideWhenUsed/>
    <w:rsid w:val="00AD3056"/>
    <w:pPr>
      <w:spacing w:after="18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12">
    <w:name w:val="Текст выноски1"/>
    <w:basedOn w:val="a"/>
    <w:next w:val="a4"/>
    <w:link w:val="a5"/>
    <w:uiPriority w:val="99"/>
    <w:semiHidden/>
    <w:unhideWhenUsed/>
    <w:rsid w:val="00AD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2"/>
    <w:uiPriority w:val="99"/>
    <w:semiHidden/>
    <w:rsid w:val="00AD3056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next w:val="a6"/>
    <w:uiPriority w:val="1"/>
    <w:qFormat/>
    <w:rsid w:val="00AD3056"/>
    <w:pPr>
      <w:spacing w:after="0" w:line="240" w:lineRule="auto"/>
    </w:pPr>
  </w:style>
  <w:style w:type="paragraph" w:customStyle="1" w:styleId="14">
    <w:name w:val="Абзац списка1"/>
    <w:basedOn w:val="a"/>
    <w:next w:val="a7"/>
    <w:uiPriority w:val="34"/>
    <w:qFormat/>
    <w:rsid w:val="00AD3056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15">
    <w:name w:val="Верхний колонтитул1"/>
    <w:basedOn w:val="a"/>
    <w:next w:val="a8"/>
    <w:link w:val="a9"/>
    <w:uiPriority w:val="99"/>
    <w:unhideWhenUsed/>
    <w:rsid w:val="00AD3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5"/>
    <w:uiPriority w:val="99"/>
    <w:rsid w:val="00AD3056"/>
  </w:style>
  <w:style w:type="paragraph" w:customStyle="1" w:styleId="16">
    <w:name w:val="Нижний колонтитул1"/>
    <w:basedOn w:val="a"/>
    <w:next w:val="aa"/>
    <w:link w:val="ab"/>
    <w:uiPriority w:val="99"/>
    <w:unhideWhenUsed/>
    <w:rsid w:val="00AD3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6"/>
    <w:uiPriority w:val="99"/>
    <w:rsid w:val="00AD3056"/>
  </w:style>
  <w:style w:type="paragraph" w:styleId="a4">
    <w:name w:val="Balloon Text"/>
    <w:basedOn w:val="a"/>
    <w:link w:val="17"/>
    <w:uiPriority w:val="99"/>
    <w:semiHidden/>
    <w:unhideWhenUsed/>
    <w:rsid w:val="00AD3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4"/>
    <w:uiPriority w:val="99"/>
    <w:semiHidden/>
    <w:rsid w:val="00AD305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D305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D3056"/>
    <w:pPr>
      <w:ind w:left="720"/>
      <w:contextualSpacing/>
    </w:pPr>
  </w:style>
  <w:style w:type="paragraph" w:styleId="a8">
    <w:name w:val="header"/>
    <w:basedOn w:val="a"/>
    <w:link w:val="18"/>
    <w:uiPriority w:val="99"/>
    <w:unhideWhenUsed/>
    <w:rsid w:val="00AD3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8"/>
    <w:uiPriority w:val="99"/>
    <w:rsid w:val="00AD3056"/>
  </w:style>
  <w:style w:type="paragraph" w:styleId="aa">
    <w:name w:val="footer"/>
    <w:basedOn w:val="a"/>
    <w:link w:val="19"/>
    <w:uiPriority w:val="99"/>
    <w:unhideWhenUsed/>
    <w:rsid w:val="00AD3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a"/>
    <w:uiPriority w:val="99"/>
    <w:rsid w:val="00AD3056"/>
  </w:style>
  <w:style w:type="table" w:styleId="ac">
    <w:name w:val="Table Grid"/>
    <w:basedOn w:val="a1"/>
    <w:uiPriority w:val="39"/>
    <w:rsid w:val="005F5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26</cp:revision>
  <cp:lastPrinted>2023-05-02T13:38:00Z</cp:lastPrinted>
  <dcterms:created xsi:type="dcterms:W3CDTF">2020-09-17T12:09:00Z</dcterms:created>
  <dcterms:modified xsi:type="dcterms:W3CDTF">2023-11-17T13:52:00Z</dcterms:modified>
</cp:coreProperties>
</file>