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0F1" w:rsidRDefault="009F00F1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0" w:name="_GoBack"/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0" allowOverlap="1" wp14:anchorId="478CFD9F" wp14:editId="06EA9E19">
            <wp:simplePos x="0" y="0"/>
            <wp:positionH relativeFrom="margin">
              <wp:posOffset>-901065</wp:posOffset>
            </wp:positionH>
            <wp:positionV relativeFrom="margin">
              <wp:posOffset>-457200</wp:posOffset>
            </wp:positionV>
            <wp:extent cx="7278370" cy="100965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8370" cy="1009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F00F1" w:rsidRDefault="009F00F1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F00F1" w:rsidRDefault="009F00F1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F00F1" w:rsidRDefault="009F00F1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F00F1" w:rsidRDefault="009F00F1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F00F1" w:rsidRDefault="009F00F1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F00F1" w:rsidRDefault="009F00F1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F00F1" w:rsidRDefault="009F00F1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F00F1" w:rsidRDefault="009F00F1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F00F1" w:rsidRDefault="009F00F1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F00F1" w:rsidRDefault="009F00F1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F00F1" w:rsidRDefault="009F00F1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F00F1" w:rsidRDefault="009F00F1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F00F1" w:rsidRDefault="009F00F1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F00F1" w:rsidRDefault="009F00F1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F00F1" w:rsidRDefault="009F00F1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F00F1" w:rsidRDefault="009F00F1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F00F1" w:rsidRDefault="009F00F1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F00F1" w:rsidRDefault="009F00F1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F00F1" w:rsidRDefault="009F00F1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F00F1" w:rsidRDefault="009F00F1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F00F1" w:rsidRDefault="009F00F1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F00F1" w:rsidRDefault="009F00F1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F00F1" w:rsidRDefault="009F00F1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F00F1" w:rsidRDefault="009F00F1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F00F1" w:rsidRDefault="009F00F1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F00F1" w:rsidRDefault="009F00F1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F00F1" w:rsidRDefault="009F00F1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F00F1" w:rsidRDefault="009F00F1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F00F1" w:rsidRDefault="009F00F1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F00F1" w:rsidRDefault="009F00F1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F00F1" w:rsidRDefault="009F00F1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F00F1" w:rsidRDefault="009F00F1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F00F1" w:rsidRDefault="009F00F1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F00F1" w:rsidRDefault="009F00F1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F00F1" w:rsidRDefault="009F00F1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F00F1" w:rsidRDefault="009F00F1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F00F1" w:rsidRDefault="009F00F1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F00F1" w:rsidRDefault="009F00F1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F00F1" w:rsidRDefault="009F00F1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F00F1" w:rsidRDefault="009F00F1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F00F1" w:rsidRDefault="009F00F1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F00F1" w:rsidRDefault="009F00F1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B5A8A" w:rsidRPr="003B5A8A" w:rsidRDefault="003B5A8A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A8A">
        <w:rPr>
          <w:color w:val="000000"/>
          <w:sz w:val="28"/>
          <w:szCs w:val="28"/>
        </w:rPr>
        <w:lastRenderedPageBreak/>
        <w:t xml:space="preserve">- организация эффективного управления Учреждением путем </w:t>
      </w:r>
      <w:proofErr w:type="gramStart"/>
      <w:r w:rsidRPr="003B5A8A">
        <w:rPr>
          <w:color w:val="000000"/>
          <w:sz w:val="28"/>
          <w:szCs w:val="28"/>
        </w:rPr>
        <w:t>делегирования</w:t>
      </w:r>
      <w:proofErr w:type="gramEnd"/>
      <w:r w:rsidRPr="003B5A8A">
        <w:rPr>
          <w:color w:val="000000"/>
          <w:sz w:val="28"/>
          <w:szCs w:val="28"/>
        </w:rPr>
        <w:t xml:space="preserve"> заведующим значительной части полномочий своим заместителям;</w:t>
      </w:r>
    </w:p>
    <w:p w:rsidR="003B5A8A" w:rsidRPr="003B5A8A" w:rsidRDefault="003B5A8A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A8A">
        <w:rPr>
          <w:color w:val="000000"/>
          <w:sz w:val="28"/>
          <w:szCs w:val="28"/>
        </w:rPr>
        <w:t>- координация работы всех работников Учреждения, осуществления взаимодействия подразделений;</w:t>
      </w:r>
    </w:p>
    <w:p w:rsidR="003B5A8A" w:rsidRPr="003B5A8A" w:rsidRDefault="003B5A8A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A8A">
        <w:rPr>
          <w:color w:val="000000"/>
          <w:sz w:val="28"/>
          <w:szCs w:val="28"/>
        </w:rPr>
        <w:t>-координация работы по выполнению плана работы за год, программы Учреждения.</w:t>
      </w:r>
    </w:p>
    <w:p w:rsidR="003B5A8A" w:rsidRPr="003B5A8A" w:rsidRDefault="003B5A8A" w:rsidP="003B5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A8A">
        <w:rPr>
          <w:color w:val="000000"/>
          <w:sz w:val="28"/>
          <w:szCs w:val="28"/>
        </w:rPr>
        <w:t> </w:t>
      </w:r>
    </w:p>
    <w:p w:rsidR="003B5A8A" w:rsidRPr="003B5A8A" w:rsidRDefault="003B5A8A" w:rsidP="003B5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A8A">
        <w:rPr>
          <w:color w:val="000000"/>
          <w:sz w:val="28"/>
          <w:szCs w:val="28"/>
        </w:rPr>
        <w:t> </w:t>
      </w:r>
    </w:p>
    <w:p w:rsidR="003B5A8A" w:rsidRPr="003B5A8A" w:rsidRDefault="003B5A8A" w:rsidP="003B5A8A">
      <w:pPr>
        <w:pStyle w:val="a4"/>
        <w:spacing w:before="0" w:beforeAutospacing="0" w:after="0" w:afterAutospacing="0"/>
        <w:jc w:val="center"/>
        <w:rPr>
          <w:rStyle w:val="a5"/>
          <w:color w:val="000000"/>
          <w:sz w:val="28"/>
          <w:szCs w:val="28"/>
        </w:rPr>
      </w:pPr>
      <w:r w:rsidRPr="003B5A8A">
        <w:rPr>
          <w:rStyle w:val="a5"/>
          <w:color w:val="000000"/>
          <w:sz w:val="28"/>
          <w:szCs w:val="28"/>
        </w:rPr>
        <w:t>3.Функции совещания при заведующем</w:t>
      </w:r>
    </w:p>
    <w:p w:rsidR="003B5A8A" w:rsidRPr="003B5A8A" w:rsidRDefault="003B5A8A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A8A">
        <w:rPr>
          <w:color w:val="000000"/>
          <w:sz w:val="28"/>
          <w:szCs w:val="28"/>
        </w:rPr>
        <w:t> </w:t>
      </w:r>
      <w:r w:rsidRPr="003B5A8A">
        <w:rPr>
          <w:rStyle w:val="a5"/>
          <w:b w:val="0"/>
          <w:color w:val="000000"/>
          <w:sz w:val="28"/>
          <w:szCs w:val="28"/>
        </w:rPr>
        <w:t>3.1.</w:t>
      </w:r>
      <w:r w:rsidRPr="003B5A8A">
        <w:rPr>
          <w:color w:val="000000"/>
          <w:sz w:val="28"/>
          <w:szCs w:val="28"/>
        </w:rPr>
        <w:t xml:space="preserve"> На совещаниях при заведующем:</w:t>
      </w:r>
    </w:p>
    <w:p w:rsidR="003B5A8A" w:rsidRPr="003B5A8A" w:rsidRDefault="003B5A8A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A8A">
        <w:rPr>
          <w:color w:val="000000"/>
          <w:sz w:val="28"/>
          <w:szCs w:val="28"/>
        </w:rPr>
        <w:t>- рассматривается реализация годового плана Учреждения;</w:t>
      </w:r>
    </w:p>
    <w:p w:rsidR="003B5A8A" w:rsidRPr="003B5A8A" w:rsidRDefault="003B5A8A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A8A">
        <w:rPr>
          <w:color w:val="000000"/>
          <w:sz w:val="28"/>
          <w:szCs w:val="28"/>
        </w:rPr>
        <w:t>- координируется работа всех работников Учреждения, организуется взаимодействие и взаимосвязь всех подразделений и работников Учреждения;</w:t>
      </w:r>
    </w:p>
    <w:p w:rsidR="003B5A8A" w:rsidRPr="003B5A8A" w:rsidRDefault="003B5A8A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A8A">
        <w:rPr>
          <w:color w:val="000000"/>
          <w:sz w:val="28"/>
          <w:szCs w:val="28"/>
        </w:rPr>
        <w:t>-изучаются нормативно-правовые документы в области общего и дошкольного образования;</w:t>
      </w:r>
    </w:p>
    <w:p w:rsidR="003B5A8A" w:rsidRPr="003B5A8A" w:rsidRDefault="003B5A8A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A8A">
        <w:rPr>
          <w:color w:val="000000"/>
          <w:sz w:val="28"/>
          <w:szCs w:val="28"/>
        </w:rPr>
        <w:t>-рассматриваются вопросы обеспечения безопасности всех участников образовательного процесса, намечаются мероприятия по выполнению предписаний контролирующих органов;</w:t>
      </w:r>
    </w:p>
    <w:p w:rsidR="003B5A8A" w:rsidRPr="003B5A8A" w:rsidRDefault="003B5A8A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A8A">
        <w:rPr>
          <w:color w:val="000000"/>
          <w:sz w:val="28"/>
          <w:szCs w:val="28"/>
        </w:rPr>
        <w:t>-рассматриваются вопросы по выполнению требований охраны труда на календарный год;</w:t>
      </w:r>
    </w:p>
    <w:p w:rsidR="003B5A8A" w:rsidRPr="003B5A8A" w:rsidRDefault="003B5A8A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A8A">
        <w:rPr>
          <w:color w:val="000000"/>
          <w:sz w:val="28"/>
          <w:szCs w:val="28"/>
        </w:rPr>
        <w:t>- заслушиваются отчеты ответственных лиц по организации работы по охране труда работников, а также справки, акты, сообщение по результатам контрольной деятельности в Учреждении;</w:t>
      </w:r>
    </w:p>
    <w:p w:rsidR="003B5A8A" w:rsidRPr="003B5A8A" w:rsidRDefault="003B5A8A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A8A">
        <w:rPr>
          <w:color w:val="000000"/>
          <w:sz w:val="28"/>
          <w:szCs w:val="28"/>
        </w:rPr>
        <w:t>-заслушиваются отчеты администрации, медицинских, педагогических и других работников о состоянии здоровья детей, ходе реализации образовательных программ, результатах готовности детей к школьному обучению;</w:t>
      </w:r>
    </w:p>
    <w:p w:rsidR="003B5A8A" w:rsidRPr="003B5A8A" w:rsidRDefault="003B5A8A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A8A">
        <w:rPr>
          <w:color w:val="000000"/>
          <w:sz w:val="28"/>
          <w:szCs w:val="28"/>
        </w:rPr>
        <w:t>-обсуждаются и утверждаются планы на текущий месяц, проводится анализ выполнения плана предыдущего месяца, обсуждаются и утверждаются сроки проведения мероприятий, запланированных в плане Учреждения, а также организационные, текущие вопросы выполнения плана на месяц;</w:t>
      </w:r>
    </w:p>
    <w:p w:rsidR="003B5A8A" w:rsidRPr="003B5A8A" w:rsidRDefault="003B5A8A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A8A">
        <w:rPr>
          <w:color w:val="000000"/>
          <w:sz w:val="28"/>
          <w:szCs w:val="28"/>
        </w:rPr>
        <w:t>-обсуждаются текущие вопросы работы с родителями (законными представителями) воспитанников; утверждаются сроки проведения дня общих родительских собраний, заседаний родительского комитета Учреждения;</w:t>
      </w:r>
    </w:p>
    <w:p w:rsidR="003B5A8A" w:rsidRPr="003B5A8A" w:rsidRDefault="003B5A8A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A8A">
        <w:rPr>
          <w:color w:val="000000"/>
          <w:sz w:val="28"/>
          <w:szCs w:val="28"/>
        </w:rPr>
        <w:t>-обсуждаются текущие вопросы организации взаимодействия с социумом, утверждаются сроки проведения мероприятий;</w:t>
      </w:r>
    </w:p>
    <w:p w:rsidR="003B5A8A" w:rsidRPr="003B5A8A" w:rsidRDefault="003B5A8A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A8A">
        <w:rPr>
          <w:color w:val="000000"/>
          <w:sz w:val="28"/>
          <w:szCs w:val="28"/>
        </w:rPr>
        <w:t>-обсуждаются вопросы материально-технического оснащения Учреждения, организации административно-хозяйственной работы;</w:t>
      </w:r>
    </w:p>
    <w:p w:rsidR="003B5A8A" w:rsidRPr="003B5A8A" w:rsidRDefault="003B5A8A" w:rsidP="003B5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A8A">
        <w:rPr>
          <w:color w:val="000000"/>
          <w:sz w:val="28"/>
          <w:szCs w:val="28"/>
        </w:rPr>
        <w:t> </w:t>
      </w:r>
    </w:p>
    <w:p w:rsidR="003B5A8A" w:rsidRPr="003B5A8A" w:rsidRDefault="003B5A8A" w:rsidP="00203A8A">
      <w:pPr>
        <w:pStyle w:val="a4"/>
        <w:spacing w:before="0" w:beforeAutospacing="0" w:after="0" w:afterAutospacing="0"/>
        <w:jc w:val="center"/>
        <w:rPr>
          <w:rStyle w:val="a5"/>
          <w:color w:val="000000"/>
          <w:sz w:val="28"/>
          <w:szCs w:val="28"/>
        </w:rPr>
      </w:pPr>
      <w:r w:rsidRPr="003B5A8A">
        <w:rPr>
          <w:rStyle w:val="a5"/>
          <w:color w:val="000000"/>
          <w:sz w:val="28"/>
          <w:szCs w:val="28"/>
        </w:rPr>
        <w:t>4. Организация работы совещания при заведующем</w:t>
      </w:r>
    </w:p>
    <w:p w:rsidR="003B5A8A" w:rsidRPr="003B5A8A" w:rsidRDefault="003B5A8A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A8A">
        <w:rPr>
          <w:color w:val="000000"/>
          <w:sz w:val="28"/>
          <w:szCs w:val="28"/>
        </w:rPr>
        <w:t> </w:t>
      </w:r>
      <w:r w:rsidRPr="003B5A8A">
        <w:rPr>
          <w:rStyle w:val="a5"/>
          <w:b w:val="0"/>
          <w:color w:val="000000"/>
          <w:sz w:val="28"/>
          <w:szCs w:val="28"/>
        </w:rPr>
        <w:t>4.1.</w:t>
      </w:r>
      <w:r w:rsidRPr="003B5A8A">
        <w:rPr>
          <w:color w:val="000000"/>
          <w:sz w:val="28"/>
          <w:szCs w:val="28"/>
        </w:rPr>
        <w:t> Совещание при заведующем ведет </w:t>
      </w:r>
      <w:proofErr w:type="gramStart"/>
      <w:r w:rsidRPr="003B5A8A">
        <w:rPr>
          <w:color w:val="000000"/>
          <w:sz w:val="28"/>
          <w:szCs w:val="28"/>
        </w:rPr>
        <w:t>заведующий Учреждения</w:t>
      </w:r>
      <w:proofErr w:type="gramEnd"/>
      <w:r w:rsidRPr="003B5A8A">
        <w:rPr>
          <w:color w:val="000000"/>
          <w:sz w:val="28"/>
          <w:szCs w:val="28"/>
        </w:rPr>
        <w:t>.</w:t>
      </w:r>
    </w:p>
    <w:p w:rsidR="003B5A8A" w:rsidRPr="003B5A8A" w:rsidRDefault="003B5A8A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A8A">
        <w:rPr>
          <w:rStyle w:val="a5"/>
          <w:b w:val="0"/>
          <w:color w:val="000000"/>
          <w:sz w:val="28"/>
          <w:szCs w:val="28"/>
        </w:rPr>
        <w:t>4.2.</w:t>
      </w:r>
      <w:r w:rsidRPr="003B5A8A">
        <w:rPr>
          <w:color w:val="000000"/>
          <w:sz w:val="28"/>
          <w:szCs w:val="28"/>
        </w:rPr>
        <w:t> Секретарем совещания при заведующем назначается делопроизводитель Учреждения.</w:t>
      </w:r>
    </w:p>
    <w:p w:rsidR="003B5A8A" w:rsidRPr="003B5A8A" w:rsidRDefault="003B5A8A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A8A">
        <w:rPr>
          <w:rStyle w:val="a5"/>
          <w:b w:val="0"/>
          <w:color w:val="000000"/>
          <w:sz w:val="28"/>
          <w:szCs w:val="28"/>
        </w:rPr>
        <w:t>4.3.</w:t>
      </w:r>
      <w:r w:rsidRPr="003B5A8A">
        <w:rPr>
          <w:color w:val="000000"/>
          <w:sz w:val="28"/>
          <w:szCs w:val="28"/>
        </w:rPr>
        <w:t> Совещание при заведующем проводится по мере необходимости, но не реже одного раза в месяц.</w:t>
      </w:r>
    </w:p>
    <w:p w:rsidR="003B5A8A" w:rsidRPr="003B5A8A" w:rsidRDefault="003B5A8A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A8A">
        <w:rPr>
          <w:rStyle w:val="a5"/>
          <w:b w:val="0"/>
          <w:color w:val="000000"/>
          <w:sz w:val="28"/>
          <w:szCs w:val="28"/>
        </w:rPr>
        <w:lastRenderedPageBreak/>
        <w:t>4.4.</w:t>
      </w:r>
      <w:r w:rsidRPr="003B5A8A">
        <w:rPr>
          <w:color w:val="000000"/>
          <w:sz w:val="28"/>
          <w:szCs w:val="28"/>
        </w:rPr>
        <w:t> Непосредственное выполнение решений осуществляют ответственные лица, указанные в протоколе заседания совещания при заведующем.</w:t>
      </w:r>
    </w:p>
    <w:p w:rsidR="003B5A8A" w:rsidRPr="003B5A8A" w:rsidRDefault="003B5A8A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A8A">
        <w:rPr>
          <w:color w:val="000000"/>
          <w:sz w:val="28"/>
          <w:szCs w:val="28"/>
        </w:rPr>
        <w:t> </w:t>
      </w:r>
    </w:p>
    <w:p w:rsidR="003B5A8A" w:rsidRPr="003B5A8A" w:rsidRDefault="003B5A8A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A8A">
        <w:rPr>
          <w:color w:val="000000"/>
          <w:sz w:val="28"/>
          <w:szCs w:val="28"/>
        </w:rPr>
        <w:t> </w:t>
      </w:r>
    </w:p>
    <w:p w:rsidR="003B5A8A" w:rsidRPr="003B5A8A" w:rsidRDefault="003B5A8A" w:rsidP="00203A8A">
      <w:pPr>
        <w:pStyle w:val="a4"/>
        <w:spacing w:before="0" w:beforeAutospacing="0" w:after="0" w:afterAutospacing="0"/>
        <w:jc w:val="center"/>
        <w:rPr>
          <w:rStyle w:val="a5"/>
          <w:color w:val="000000"/>
          <w:sz w:val="28"/>
          <w:szCs w:val="28"/>
        </w:rPr>
      </w:pPr>
      <w:r w:rsidRPr="003B5A8A">
        <w:rPr>
          <w:rStyle w:val="a5"/>
          <w:color w:val="000000"/>
          <w:sz w:val="28"/>
          <w:szCs w:val="28"/>
        </w:rPr>
        <w:t>5.Ответственность совещания при заведующем</w:t>
      </w:r>
    </w:p>
    <w:p w:rsidR="003B5A8A" w:rsidRPr="003B5A8A" w:rsidRDefault="003B5A8A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A8A">
        <w:rPr>
          <w:color w:val="000000"/>
          <w:sz w:val="28"/>
          <w:szCs w:val="28"/>
        </w:rPr>
        <w:t> </w:t>
      </w:r>
      <w:r w:rsidRPr="003B5A8A">
        <w:rPr>
          <w:rStyle w:val="a5"/>
          <w:b w:val="0"/>
          <w:color w:val="000000"/>
          <w:sz w:val="28"/>
          <w:szCs w:val="28"/>
        </w:rPr>
        <w:t>5.1.</w:t>
      </w:r>
      <w:r w:rsidRPr="003B5A8A">
        <w:rPr>
          <w:color w:val="000000"/>
          <w:sz w:val="28"/>
          <w:szCs w:val="28"/>
        </w:rPr>
        <w:t> Совещание при заведующем несет ответственность:</w:t>
      </w:r>
    </w:p>
    <w:p w:rsidR="003B5A8A" w:rsidRPr="003B5A8A" w:rsidRDefault="003B5A8A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A8A">
        <w:rPr>
          <w:color w:val="000000"/>
          <w:sz w:val="28"/>
          <w:szCs w:val="28"/>
        </w:rPr>
        <w:t>- за выполнение, выполнение в полном объеме или невыполнение закрепленных за ним задач и функций;</w:t>
      </w:r>
    </w:p>
    <w:p w:rsidR="003B5A8A" w:rsidRPr="003B5A8A" w:rsidRDefault="003B5A8A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A8A">
        <w:rPr>
          <w:color w:val="000000"/>
          <w:sz w:val="28"/>
          <w:szCs w:val="28"/>
        </w:rPr>
        <w:t>-соответствие принимаемых решений законодательству РФ, нормативно-правовым актам;</w:t>
      </w:r>
    </w:p>
    <w:p w:rsidR="003B5A8A" w:rsidRPr="003B5A8A" w:rsidRDefault="003B5A8A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A8A">
        <w:rPr>
          <w:color w:val="000000"/>
          <w:sz w:val="28"/>
          <w:szCs w:val="28"/>
        </w:rPr>
        <w:t>-неразглашение рассматриваемой на его заседании конфиденциальной информации.</w:t>
      </w:r>
    </w:p>
    <w:p w:rsidR="003B5A8A" w:rsidRPr="003B5A8A" w:rsidRDefault="003B5A8A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A8A">
        <w:rPr>
          <w:color w:val="000000"/>
          <w:sz w:val="28"/>
          <w:szCs w:val="28"/>
        </w:rPr>
        <w:t> </w:t>
      </w:r>
    </w:p>
    <w:p w:rsidR="003B5A8A" w:rsidRPr="00B5221F" w:rsidRDefault="003B5A8A" w:rsidP="00203A8A">
      <w:pPr>
        <w:pStyle w:val="a4"/>
        <w:spacing w:before="0" w:beforeAutospacing="0" w:after="0" w:afterAutospacing="0"/>
        <w:jc w:val="center"/>
        <w:rPr>
          <w:rStyle w:val="a5"/>
          <w:color w:val="000000"/>
          <w:sz w:val="28"/>
          <w:szCs w:val="28"/>
        </w:rPr>
      </w:pPr>
      <w:r w:rsidRPr="00B5221F">
        <w:rPr>
          <w:rStyle w:val="a5"/>
          <w:color w:val="000000"/>
          <w:sz w:val="28"/>
          <w:szCs w:val="28"/>
        </w:rPr>
        <w:t>6.Д</w:t>
      </w:r>
      <w:r w:rsidR="00B5221F" w:rsidRPr="00B5221F">
        <w:rPr>
          <w:rStyle w:val="a5"/>
          <w:color w:val="000000"/>
          <w:sz w:val="28"/>
          <w:szCs w:val="28"/>
        </w:rPr>
        <w:t>елопроизводство совещания при заведующем</w:t>
      </w:r>
    </w:p>
    <w:p w:rsidR="003B5A8A" w:rsidRPr="003B5A8A" w:rsidRDefault="003B5A8A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A8A">
        <w:rPr>
          <w:rStyle w:val="a5"/>
          <w:b w:val="0"/>
          <w:color w:val="000000"/>
          <w:sz w:val="28"/>
          <w:szCs w:val="28"/>
        </w:rPr>
        <w:t>6.1.</w:t>
      </w:r>
      <w:r w:rsidRPr="003B5A8A">
        <w:rPr>
          <w:color w:val="000000"/>
          <w:sz w:val="28"/>
          <w:szCs w:val="28"/>
        </w:rPr>
        <w:t> Заседание совещания при заведующем оформляется протоколом.</w:t>
      </w:r>
    </w:p>
    <w:p w:rsidR="003B5A8A" w:rsidRPr="003B5A8A" w:rsidRDefault="003B5A8A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A8A">
        <w:rPr>
          <w:rStyle w:val="a5"/>
          <w:b w:val="0"/>
          <w:color w:val="000000"/>
          <w:sz w:val="28"/>
          <w:szCs w:val="28"/>
        </w:rPr>
        <w:t>6.2.</w:t>
      </w:r>
      <w:r w:rsidRPr="003B5A8A">
        <w:rPr>
          <w:color w:val="000000"/>
          <w:sz w:val="28"/>
          <w:szCs w:val="28"/>
        </w:rPr>
        <w:t> В книге протоколов фиксируются:</w:t>
      </w:r>
    </w:p>
    <w:p w:rsidR="003B5A8A" w:rsidRPr="003B5A8A" w:rsidRDefault="003B5A8A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A8A">
        <w:rPr>
          <w:color w:val="000000"/>
          <w:sz w:val="28"/>
          <w:szCs w:val="28"/>
        </w:rPr>
        <w:t>-дата проведения заседания;</w:t>
      </w:r>
    </w:p>
    <w:p w:rsidR="003B5A8A" w:rsidRPr="003B5A8A" w:rsidRDefault="003B5A8A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A8A">
        <w:rPr>
          <w:color w:val="000000"/>
          <w:sz w:val="28"/>
          <w:szCs w:val="28"/>
        </w:rPr>
        <w:t>-список присутствующих лиц;</w:t>
      </w:r>
    </w:p>
    <w:p w:rsidR="003B5A8A" w:rsidRPr="003B5A8A" w:rsidRDefault="003B5A8A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A8A">
        <w:rPr>
          <w:color w:val="000000"/>
          <w:sz w:val="28"/>
          <w:szCs w:val="28"/>
        </w:rPr>
        <w:t>-повестка дня;</w:t>
      </w:r>
    </w:p>
    <w:p w:rsidR="003B5A8A" w:rsidRPr="003B5A8A" w:rsidRDefault="003B5A8A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A8A">
        <w:rPr>
          <w:color w:val="000000"/>
          <w:sz w:val="28"/>
          <w:szCs w:val="28"/>
        </w:rPr>
        <w:t>-ход обсуждения вопросов, выносимых на административное совещание при заведующем;</w:t>
      </w:r>
    </w:p>
    <w:p w:rsidR="003B5A8A" w:rsidRPr="003B5A8A" w:rsidRDefault="003B5A8A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A8A">
        <w:rPr>
          <w:color w:val="000000"/>
          <w:sz w:val="28"/>
          <w:szCs w:val="28"/>
        </w:rPr>
        <w:t xml:space="preserve">-предложения, вопросы, рекомендации и замечания членов совещания и </w:t>
      </w:r>
      <w:r w:rsidR="00B5221F" w:rsidRPr="003B5A8A">
        <w:rPr>
          <w:color w:val="000000"/>
          <w:sz w:val="28"/>
          <w:szCs w:val="28"/>
        </w:rPr>
        <w:t>приглашенных лиц</w:t>
      </w:r>
      <w:r w:rsidRPr="003B5A8A">
        <w:rPr>
          <w:color w:val="000000"/>
          <w:sz w:val="28"/>
          <w:szCs w:val="28"/>
        </w:rPr>
        <w:t>;</w:t>
      </w:r>
    </w:p>
    <w:p w:rsidR="003B5A8A" w:rsidRPr="003B5A8A" w:rsidRDefault="003B5A8A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A8A">
        <w:rPr>
          <w:color w:val="000000"/>
          <w:sz w:val="28"/>
          <w:szCs w:val="28"/>
        </w:rPr>
        <w:t>- решение совещания при заведующем</w:t>
      </w:r>
    </w:p>
    <w:p w:rsidR="003B5A8A" w:rsidRPr="003B5A8A" w:rsidRDefault="003B5A8A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A8A">
        <w:rPr>
          <w:rStyle w:val="a5"/>
          <w:b w:val="0"/>
          <w:color w:val="000000"/>
          <w:sz w:val="28"/>
          <w:szCs w:val="28"/>
        </w:rPr>
        <w:t>6.3.</w:t>
      </w:r>
      <w:r w:rsidRPr="003B5A8A">
        <w:rPr>
          <w:color w:val="000000"/>
          <w:sz w:val="28"/>
          <w:szCs w:val="28"/>
        </w:rPr>
        <w:t> Протоколы подписываются председателем и секретарем совещания при заведующем.</w:t>
      </w:r>
    </w:p>
    <w:p w:rsidR="003B5A8A" w:rsidRPr="003B5A8A" w:rsidRDefault="003B5A8A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A8A">
        <w:rPr>
          <w:rStyle w:val="a5"/>
          <w:b w:val="0"/>
          <w:color w:val="000000"/>
          <w:sz w:val="28"/>
          <w:szCs w:val="28"/>
        </w:rPr>
        <w:t>6.</w:t>
      </w:r>
      <w:r w:rsidR="00B5221F" w:rsidRPr="003B5A8A">
        <w:rPr>
          <w:rStyle w:val="a5"/>
          <w:b w:val="0"/>
          <w:color w:val="000000"/>
          <w:sz w:val="28"/>
          <w:szCs w:val="28"/>
        </w:rPr>
        <w:t>4.</w:t>
      </w:r>
      <w:r w:rsidR="00B5221F" w:rsidRPr="003B5A8A">
        <w:rPr>
          <w:color w:val="000000"/>
          <w:sz w:val="28"/>
          <w:szCs w:val="28"/>
        </w:rPr>
        <w:t xml:space="preserve"> Нумерация</w:t>
      </w:r>
      <w:r w:rsidRPr="003B5A8A">
        <w:rPr>
          <w:color w:val="000000"/>
          <w:sz w:val="28"/>
          <w:szCs w:val="28"/>
        </w:rPr>
        <w:t xml:space="preserve"> протоколов ведется от начала учебного года.</w:t>
      </w:r>
    </w:p>
    <w:p w:rsidR="003B5A8A" w:rsidRPr="003B5A8A" w:rsidRDefault="003B5A8A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A8A">
        <w:rPr>
          <w:rStyle w:val="a5"/>
          <w:b w:val="0"/>
          <w:color w:val="000000"/>
          <w:sz w:val="28"/>
          <w:szCs w:val="28"/>
        </w:rPr>
        <w:t>6.</w:t>
      </w:r>
      <w:r w:rsidR="00B5221F" w:rsidRPr="003B5A8A">
        <w:rPr>
          <w:rStyle w:val="a5"/>
          <w:b w:val="0"/>
          <w:color w:val="000000"/>
          <w:sz w:val="28"/>
          <w:szCs w:val="28"/>
        </w:rPr>
        <w:t>5.</w:t>
      </w:r>
      <w:r w:rsidR="00B5221F" w:rsidRPr="003B5A8A">
        <w:rPr>
          <w:color w:val="000000"/>
          <w:sz w:val="28"/>
          <w:szCs w:val="28"/>
        </w:rPr>
        <w:t xml:space="preserve"> Книга</w:t>
      </w:r>
      <w:r w:rsidRPr="003B5A8A">
        <w:rPr>
          <w:color w:val="000000"/>
          <w:sz w:val="28"/>
          <w:szCs w:val="28"/>
        </w:rPr>
        <w:t xml:space="preserve"> протоколов совещания при заведующем номеруется постранично, прошнуровывается, скрепляется подписью заведующего и печатью Учреждения.</w:t>
      </w:r>
    </w:p>
    <w:p w:rsidR="003B5A8A" w:rsidRPr="003B5A8A" w:rsidRDefault="003B5A8A" w:rsidP="00203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A8A">
        <w:rPr>
          <w:rStyle w:val="a5"/>
          <w:b w:val="0"/>
          <w:color w:val="000000"/>
          <w:sz w:val="28"/>
          <w:szCs w:val="28"/>
        </w:rPr>
        <w:t>6.6.</w:t>
      </w:r>
      <w:r w:rsidRPr="003B5A8A">
        <w:rPr>
          <w:color w:val="000000"/>
          <w:sz w:val="28"/>
          <w:szCs w:val="28"/>
        </w:rPr>
        <w:t xml:space="preserve"> Книга протоколов совещания </w:t>
      </w:r>
      <w:r w:rsidR="00B5221F" w:rsidRPr="003B5A8A">
        <w:rPr>
          <w:color w:val="000000"/>
          <w:sz w:val="28"/>
          <w:szCs w:val="28"/>
        </w:rPr>
        <w:t>при заведующем</w:t>
      </w:r>
      <w:r w:rsidRPr="003B5A8A">
        <w:rPr>
          <w:color w:val="000000"/>
          <w:sz w:val="28"/>
          <w:szCs w:val="28"/>
        </w:rPr>
        <w:t xml:space="preserve"> хранится в делах Учреждения (постоянно).</w:t>
      </w:r>
    </w:p>
    <w:p w:rsidR="00A84642" w:rsidRPr="003B5A8A" w:rsidRDefault="00A84642" w:rsidP="00203A8A">
      <w:pPr>
        <w:jc w:val="both"/>
        <w:rPr>
          <w:sz w:val="28"/>
          <w:szCs w:val="28"/>
        </w:rPr>
      </w:pPr>
    </w:p>
    <w:p w:rsidR="003B5A8A" w:rsidRDefault="003B5A8A">
      <w:pPr>
        <w:jc w:val="both"/>
        <w:rPr>
          <w:sz w:val="28"/>
          <w:szCs w:val="28"/>
        </w:rPr>
      </w:pPr>
    </w:p>
    <w:p w:rsidR="00090355" w:rsidRDefault="00090355">
      <w:pPr>
        <w:jc w:val="both"/>
        <w:rPr>
          <w:sz w:val="28"/>
          <w:szCs w:val="28"/>
        </w:rPr>
      </w:pPr>
    </w:p>
    <w:p w:rsidR="00090355" w:rsidRDefault="00090355">
      <w:pPr>
        <w:jc w:val="both"/>
        <w:rPr>
          <w:sz w:val="28"/>
          <w:szCs w:val="28"/>
        </w:rPr>
      </w:pPr>
    </w:p>
    <w:p w:rsidR="00090355" w:rsidRDefault="00090355">
      <w:pPr>
        <w:jc w:val="both"/>
        <w:rPr>
          <w:sz w:val="28"/>
          <w:szCs w:val="28"/>
        </w:rPr>
      </w:pPr>
    </w:p>
    <w:p w:rsidR="00090355" w:rsidRDefault="00090355">
      <w:pPr>
        <w:jc w:val="both"/>
        <w:rPr>
          <w:sz w:val="28"/>
          <w:szCs w:val="28"/>
        </w:rPr>
      </w:pPr>
    </w:p>
    <w:p w:rsidR="00116A59" w:rsidRDefault="00116A59" w:rsidP="00090355">
      <w:pPr>
        <w:autoSpaceDE w:val="0"/>
        <w:autoSpaceDN w:val="0"/>
        <w:adjustRightInd w:val="0"/>
        <w:rPr>
          <w:sz w:val="28"/>
          <w:szCs w:val="28"/>
        </w:rPr>
      </w:pPr>
    </w:p>
    <w:p w:rsidR="00965344" w:rsidRDefault="00965344" w:rsidP="00090355">
      <w:pPr>
        <w:autoSpaceDE w:val="0"/>
        <w:autoSpaceDN w:val="0"/>
        <w:adjustRightInd w:val="0"/>
        <w:rPr>
          <w:sz w:val="28"/>
          <w:szCs w:val="28"/>
        </w:rPr>
      </w:pPr>
    </w:p>
    <w:p w:rsidR="00090355" w:rsidRPr="003B5A8A" w:rsidRDefault="00090355">
      <w:pPr>
        <w:jc w:val="both"/>
        <w:rPr>
          <w:sz w:val="28"/>
          <w:szCs w:val="28"/>
        </w:rPr>
      </w:pPr>
    </w:p>
    <w:sectPr w:rsidR="00090355" w:rsidRPr="003B5A8A" w:rsidSect="00402BF3">
      <w:headerReference w:type="default" r:id="rId9"/>
      <w:pgSz w:w="11906" w:h="16838"/>
      <w:pgMar w:top="1134" w:right="566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082" w:rsidRDefault="00060082" w:rsidP="00203A8A">
      <w:r>
        <w:separator/>
      </w:r>
    </w:p>
  </w:endnote>
  <w:endnote w:type="continuationSeparator" w:id="0">
    <w:p w:rsidR="00060082" w:rsidRDefault="00060082" w:rsidP="00203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082" w:rsidRDefault="00060082" w:rsidP="00203A8A">
      <w:r>
        <w:separator/>
      </w:r>
    </w:p>
  </w:footnote>
  <w:footnote w:type="continuationSeparator" w:id="0">
    <w:p w:rsidR="00060082" w:rsidRDefault="00060082" w:rsidP="00203A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4392158"/>
      <w:docPartObj>
        <w:docPartGallery w:val="Page Numbers (Top of Page)"/>
        <w:docPartUnique/>
      </w:docPartObj>
    </w:sdtPr>
    <w:sdtEndPr/>
    <w:sdtContent>
      <w:p w:rsidR="00203A8A" w:rsidRDefault="00203A8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0F1">
          <w:rPr>
            <w:noProof/>
          </w:rPr>
          <w:t>3</w:t>
        </w:r>
        <w:r>
          <w:fldChar w:fldCharType="end"/>
        </w:r>
      </w:p>
    </w:sdtContent>
  </w:sdt>
  <w:p w:rsidR="00203A8A" w:rsidRDefault="00203A8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45DBC"/>
    <w:multiLevelType w:val="multilevel"/>
    <w:tmpl w:val="9A1A7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745784"/>
    <w:multiLevelType w:val="multilevel"/>
    <w:tmpl w:val="44DA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2D1ABA"/>
    <w:multiLevelType w:val="multilevel"/>
    <w:tmpl w:val="F81CF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29099C"/>
    <w:multiLevelType w:val="multilevel"/>
    <w:tmpl w:val="D15EA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1039F3"/>
    <w:multiLevelType w:val="multilevel"/>
    <w:tmpl w:val="C2642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C82954"/>
    <w:multiLevelType w:val="multilevel"/>
    <w:tmpl w:val="728AA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5952A5"/>
    <w:multiLevelType w:val="multilevel"/>
    <w:tmpl w:val="78281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B8173F"/>
    <w:multiLevelType w:val="multilevel"/>
    <w:tmpl w:val="1E2CD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5D6C91"/>
    <w:multiLevelType w:val="multilevel"/>
    <w:tmpl w:val="87148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B531D52"/>
    <w:multiLevelType w:val="hybridMultilevel"/>
    <w:tmpl w:val="F3382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667398"/>
    <w:multiLevelType w:val="multilevel"/>
    <w:tmpl w:val="B8E26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80688B"/>
    <w:multiLevelType w:val="multilevel"/>
    <w:tmpl w:val="F3B85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10"/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3"/>
  </w:num>
  <w:num w:numId="9">
    <w:abstractNumId w:val="6"/>
  </w:num>
  <w:num w:numId="10">
    <w:abstractNumId w:val="7"/>
  </w:num>
  <w:num w:numId="11">
    <w:abstractNumId w:val="11"/>
    <w:lvlOverride w:ilvl="0">
      <w:startOverride w:val="4"/>
    </w:lvlOverride>
  </w:num>
  <w:num w:numId="12">
    <w:abstractNumId w:val="11"/>
    <w:lvlOverride w:ilvl="0">
      <w:startOverride w:val="4"/>
    </w:lvlOverride>
  </w:num>
  <w:num w:numId="13">
    <w:abstractNumId w:val="11"/>
    <w:lvlOverride w:ilvl="0">
      <w:startOverride w:val="4"/>
    </w:lvlOverride>
  </w:num>
  <w:num w:numId="14">
    <w:abstractNumId w:val="8"/>
  </w:num>
  <w:num w:numId="15">
    <w:abstractNumId w:val="1"/>
    <w:lvlOverride w:ilvl="0">
      <w:startOverride w:val="6"/>
    </w:lvlOverride>
  </w:num>
  <w:num w:numId="16">
    <w:abstractNumId w:val="1"/>
    <w:lvlOverride w:ilvl="0">
      <w:startOverride w:val="6"/>
    </w:lvlOverride>
  </w:num>
  <w:num w:numId="17">
    <w:abstractNumId w:val="5"/>
    <w:lvlOverride w:ilvl="0">
      <w:startOverride w:val="6"/>
    </w:lvlOverride>
  </w:num>
  <w:num w:numId="18">
    <w:abstractNumId w:val="5"/>
    <w:lvlOverride w:ilvl="0">
      <w:startOverride w:val="6"/>
    </w:lvlOverride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DE5"/>
    <w:rsid w:val="00060082"/>
    <w:rsid w:val="00090355"/>
    <w:rsid w:val="00116A59"/>
    <w:rsid w:val="00203A8A"/>
    <w:rsid w:val="00284DA4"/>
    <w:rsid w:val="003B5A8A"/>
    <w:rsid w:val="00402BF3"/>
    <w:rsid w:val="007E1243"/>
    <w:rsid w:val="008F68AA"/>
    <w:rsid w:val="00956DE5"/>
    <w:rsid w:val="00965344"/>
    <w:rsid w:val="009F00F1"/>
    <w:rsid w:val="00A84642"/>
    <w:rsid w:val="00B5221F"/>
    <w:rsid w:val="00D3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B5A8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5A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3B5A8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B5A8A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3B5A8A"/>
    <w:rPr>
      <w:b/>
      <w:bCs/>
    </w:rPr>
  </w:style>
  <w:style w:type="table" w:styleId="a6">
    <w:name w:val="Table Grid"/>
    <w:basedOn w:val="a1"/>
    <w:uiPriority w:val="59"/>
    <w:rsid w:val="00116A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6534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65344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203A8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03A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03A8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03A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B5A8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5A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3B5A8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B5A8A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3B5A8A"/>
    <w:rPr>
      <w:b/>
      <w:bCs/>
    </w:rPr>
  </w:style>
  <w:style w:type="table" w:styleId="a6">
    <w:name w:val="Table Grid"/>
    <w:basedOn w:val="a1"/>
    <w:uiPriority w:val="59"/>
    <w:rsid w:val="00116A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6534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65344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203A8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03A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203A8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03A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777</cp:lastModifiedBy>
  <cp:revision>13</cp:revision>
  <cp:lastPrinted>2019-06-19T22:00:00Z</cp:lastPrinted>
  <dcterms:created xsi:type="dcterms:W3CDTF">2018-10-09T11:30:00Z</dcterms:created>
  <dcterms:modified xsi:type="dcterms:W3CDTF">2019-06-20T07:14:00Z</dcterms:modified>
</cp:coreProperties>
</file>