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F8" w:rsidRDefault="009F13F8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598427">
            <wp:extent cx="6201768" cy="8596346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857" cy="8596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3F8" w:rsidRDefault="009F13F8" w:rsidP="009F13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F8" w:rsidRDefault="009F13F8" w:rsidP="009F13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F8" w:rsidRPr="009F13F8" w:rsidRDefault="009F13F8" w:rsidP="009F13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307B6" w:rsidRDefault="000E08F6" w:rsidP="00D3108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укреплении</w:t>
      </w:r>
      <w:proofErr w:type="gramEnd"/>
      <w:r w:rsidRPr="0063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материально-технической базы ДОУ;</w:t>
      </w:r>
    </w:p>
    <w:p w:rsidR="006307B6" w:rsidRDefault="000E08F6" w:rsidP="00D3108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социальной помощи воспитанникам из многодетных и малообеспеченных семей и работникам ДОУ;</w:t>
      </w:r>
    </w:p>
    <w:p w:rsidR="000E08F6" w:rsidRPr="006307B6" w:rsidRDefault="000E08F6" w:rsidP="00D3108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улучшении условий работы педагогического и обслуживающего персонала.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Попечительского совета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 совет ДОУ: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Выявляет нужды ДОУ, принимает участие в составлении сметы доходов и расходов, доводит до администрации ДОУ свои рекомендации по вопросу использования внебюджетных средств.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Участвует в организации конкурсов, соревнований и других массовых мероприятий ДОУ.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Содействует привлечению внебюджетных средств (в форме денежных средств и материальных ценностей) для обеспечения деятельности и развития ДОУ.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Содействует организации и улучшению условий труда педагогических и других работников ДОУ.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Содействует совершенствованию материально-технической базы ДОУ, благоустройству его помещений и территории.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Осуществляет контроль за целевым расходованием внебюджетных средств, в том числе благотворительных средств, поступающих от родителей (законных представителей) воспитанников дошкольного образовательного учреждения.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Осуществляет контроль за предоставлением отчетности в централизованную бухгалтерию Управления </w:t>
      </w:r>
      <w:r w:rsidR="007B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7B76B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Знаменское</w:t>
      </w: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поступившим и израсходованным благотворительным средствам, а также за своевременной постановкой на учет материальных ценностей, переданных в дар ДОУ или приобретенных на благотворительные средства.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начале нового учебного года отчитывается перед родителями (законными представителями) обучающихся о целевом использовании благотворительных средств, привлеченных в истекшем учебном году.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Выполняет другие функции, в соответствии с поставленными задачами и не противоречащие действующему законодательству Российской Федерации.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Формирование Попечительского совета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Попечительский совет избирается на общем собрании родителей (законных представителей) воспитанников ДОУ.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 и секретарь Попечительского совета избираются из числа его членов большинством голосов от общего числа членов попечительского совета на тот же срок, что и Попечительский совет.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Попечительском совете могут быть образованы комиссии по направлениям деятельности.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состав Попечительского совета могут входить:</w:t>
      </w:r>
    </w:p>
    <w:p w:rsidR="000E08F6" w:rsidRPr="00EA5DC4" w:rsidRDefault="000E08F6" w:rsidP="00D3108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воспитанников ДОУ;</w:t>
      </w:r>
    </w:p>
    <w:p w:rsidR="000E08F6" w:rsidRPr="00EA5DC4" w:rsidRDefault="000E08F6" w:rsidP="00D3108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представители педагогического коллектива ДОУ, в том числе заведующий ДОУ либо его заместитель;</w:t>
      </w:r>
    </w:p>
    <w:p w:rsidR="000E08F6" w:rsidRPr="00EA5DC4" w:rsidRDefault="000E08F6" w:rsidP="00D3108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общественных, благотворительных организаций, предприятий различных форм собственности;</w:t>
      </w:r>
    </w:p>
    <w:p w:rsidR="000E08F6" w:rsidRPr="00EA5DC4" w:rsidRDefault="000E08F6" w:rsidP="00D3108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 лица, содействующие развитию ДОУ.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Родители (законные представители) воспитанников избираются в Попечительский совет ДОУ открытым голосованием на общем родительском собрании простым большинством голосов.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Заведующий ДОУ участвует в работе Попечительского совета по должности.</w:t>
      </w:r>
    </w:p>
    <w:p w:rsidR="000E08F6" w:rsidRPr="00EA5DC4" w:rsidRDefault="000E08F6" w:rsidP="00D3108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участвует в работе Попечительск</w:t>
      </w:r>
      <w:r w:rsidR="00993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 на основании приказа</w:t>
      </w: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ДОУ.</w:t>
      </w:r>
    </w:p>
    <w:p w:rsidR="000E08F6" w:rsidRPr="00EA5DC4" w:rsidRDefault="000E08F6" w:rsidP="00D3108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ДОУ (либо его заместитель) не может быть избран председателем Попечительского совета.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Представители общественных, благотворительных организаций, предприятий различных форм собственности, частные лица входят в состав Попечительского совета ДОУ на добровольных общественных началах.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Лица, вошедшие в состав Попечительского совета, могут остаться (или быть переизбраны) на новый срок неограниченное число раз.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Полномочия любого члена Попечительского совета (в том числе и председателя) могут быть прекращены досрочно по его желанию.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По решению Попечительского совета полномочия члена Попечительского совета (в том числе и председателя) могут быть прекращены досрочно, если за это решение проголосовали не менее 2/3 членов Попечительского совета.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По истечении срока полномочий, а также в случае досрочного сложения с себя полномочий всеми членами Попечительского совета, должен быть незамедлительно избран новый со</w:t>
      </w:r>
      <w:r w:rsidR="00993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попечительского совета.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работы Попечительского совета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Работа Попечительского совета осуществляется в форме заседаний.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Заседания Попечительского совета проводятся не реже одного раза в квартал.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 мере необходимости могут проводиться внеплановые заседания, которые созываются по инициативе председателя Попечительского совета либо по требованию члена Попечительского совета (в том числе и заведующего ДОУ).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 дате проведения и повестке дня заседания члены Попечительского совета извещаются устно не менее чем за одну неделю до дня его проведения. По решению председателя Попечительского совета   уведомление о дате проведения заседания может быть направлено в письменной форме.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Председатель Попечительского совета организует его работу, созывает заседания совета и председательствует на них, контролирует ведение протокола.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Секретарь Попечительского совета ведет протокол заседания Попечительского совета.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Заседания Попечительского совета правомочны, если на них присутствует 2/3 избранных членов Попечительского совета.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Решения Попечительского совета принимаются большинством голосов присутствующих на заседании членов попечительского совета, при этом каждый член обладает одним голосом. Передача голоса одним членом Попечительского совета другому члену не допускается.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В случае равенства голосов членов Попечительского совета голос председателя Попечительского совета либо лица его заменяющего является решающим.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Протоколы заседаний Попечительского совета подписываются председателем (в его отсутствии лицом его заменяющим) и секретарем заседания, которые несут ответственность за правильность и достоверность составления протоколов.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Протоколы ведутся рукописно в единой книге (прошитой, пронумерованной и скрепленной печатью образовательного учреждения) или печатаются на отдельных листах, которые также подшиваются в единую папку, нумеруются и скрепляются печатью ДОУ.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Заседания Попечительского совета проводятся в помещении ДОУ, выделенного для этих целей заведующим ДОУ.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 и обязанности Попечительского совета ДОУ.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Члены Попечительского совета ДОУ имеют право:</w:t>
      </w:r>
    </w:p>
    <w:p w:rsidR="000E08F6" w:rsidRPr="00EA5DC4" w:rsidRDefault="000E08F6" w:rsidP="00D310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любую информацию, касающуюся поступления и расходования средств из внебюджетных источников и бюджетного финансирования;</w:t>
      </w:r>
    </w:p>
    <w:p w:rsidR="000E08F6" w:rsidRPr="00EA5DC4" w:rsidRDefault="000E08F6" w:rsidP="00D310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распределении внебюджетных средств;</w:t>
      </w:r>
    </w:p>
    <w:p w:rsidR="000E08F6" w:rsidRPr="00EA5DC4" w:rsidRDefault="000E08F6" w:rsidP="00D310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заседании Совета ДОУ и Педагогического совета с правом совещательного голоса;</w:t>
      </w:r>
    </w:p>
    <w:p w:rsidR="000E08F6" w:rsidRPr="00EA5DC4" w:rsidRDefault="000E08F6" w:rsidP="00D310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работе (групповых) и общих родительских собраний с целью привлечения добровольных пожертвований со стороны родительской общественности для обеспечения деятельности и развития ДОУ.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Члены Попечительского совета обязаны:</w:t>
      </w:r>
    </w:p>
    <w:p w:rsidR="000E08F6" w:rsidRPr="00EA5DC4" w:rsidRDefault="000E08F6" w:rsidP="00D3108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выполнять возложенные на них функции;</w:t>
      </w:r>
    </w:p>
    <w:p w:rsidR="000E08F6" w:rsidRPr="00EA5DC4" w:rsidRDefault="000E08F6" w:rsidP="00D3108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свои функции на безвозмездной основе, в том числе не вправе получать вознаграждение из внебюджетных средств, привлеченных для обеспечения деятельности и развития ДОУ;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ДОУ имеет право:</w:t>
      </w:r>
    </w:p>
    <w:p w:rsidR="000E08F6" w:rsidRPr="00EA5DC4" w:rsidRDefault="000E08F6" w:rsidP="00D3108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количественный состав Попечительского совета;</w:t>
      </w:r>
    </w:p>
    <w:p w:rsidR="000E08F6" w:rsidRPr="00EA5DC4" w:rsidRDefault="000E08F6" w:rsidP="00D3108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кандидатуры своих сотрудников в состав Попечительского совета;</w:t>
      </w:r>
    </w:p>
    <w:p w:rsidR="000E08F6" w:rsidRPr="00EA5DC4" w:rsidRDefault="000E08F6" w:rsidP="00D3108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издавать локальные акты по деятельности Попечительского совета в ДОУ;</w:t>
      </w:r>
    </w:p>
    <w:p w:rsidR="000E08F6" w:rsidRPr="00EA5DC4" w:rsidRDefault="000E08F6" w:rsidP="00D3108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выступать с предложениями и рекомендациями по использованию внебюджетных средств;</w:t>
      </w:r>
    </w:p>
    <w:p w:rsidR="000E08F6" w:rsidRPr="00EA5DC4" w:rsidRDefault="000E08F6" w:rsidP="00D3108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отчетной документацией по деятельности Попечительского совета.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ДОУ обязано:</w:t>
      </w:r>
    </w:p>
    <w:p w:rsidR="000E08F6" w:rsidRPr="00EA5DC4" w:rsidRDefault="000E08F6" w:rsidP="00D3108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законодательные и локальные акты, регламентирующие деятельность ДОУ и Попечительского совета;</w:t>
      </w:r>
    </w:p>
    <w:p w:rsidR="000E08F6" w:rsidRPr="00EA5DC4" w:rsidRDefault="000E08F6" w:rsidP="00D3108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по своим обязательствам за находящиеся в ведении ДОУ денежные и имущественные средства, переданные Попечительским советом;</w:t>
      </w:r>
    </w:p>
    <w:p w:rsidR="000E08F6" w:rsidRPr="00EA5DC4" w:rsidRDefault="000E08F6" w:rsidP="00D3108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помещение для заседаний Попечительского совета;</w:t>
      </w:r>
    </w:p>
    <w:p w:rsidR="000E08F6" w:rsidRPr="00EA5DC4" w:rsidRDefault="000E08F6" w:rsidP="00D3108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членов Совета с уставными документами и локальными актами ДОУ;</w:t>
      </w:r>
    </w:p>
    <w:p w:rsidR="000E08F6" w:rsidRPr="00EA5DC4" w:rsidRDefault="000E08F6" w:rsidP="00D3108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по запросу Совета информацию по педагогической и хозяйственной деятельности учреждения.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Принципы взаимодействия Попечительского совета и ДОУ.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 совет взаимодействует с ДОУ на основе следующих принципов:</w:t>
      </w:r>
    </w:p>
    <w:p w:rsidR="000E08F6" w:rsidRPr="00EA5DC4" w:rsidRDefault="000E08F6" w:rsidP="00D31081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доверие и партнерство в деятельности ДОУ и Попечительского совета;</w:t>
      </w:r>
    </w:p>
    <w:p w:rsidR="000E08F6" w:rsidRPr="00EA5DC4" w:rsidRDefault="000E08F6" w:rsidP="00D31081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взаимная ответственность;</w:t>
      </w:r>
    </w:p>
    <w:p w:rsidR="000E08F6" w:rsidRPr="00EA5DC4" w:rsidRDefault="000E08F6" w:rsidP="00D31081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разграничение функций и полномочий ДОУ и Попечительского совета;</w:t>
      </w:r>
    </w:p>
    <w:p w:rsidR="000E08F6" w:rsidRPr="00EA5DC4" w:rsidRDefault="000E08F6" w:rsidP="00D31081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открытость, гласность, демократичность в работе;</w:t>
      </w:r>
    </w:p>
    <w:p w:rsidR="000E08F6" w:rsidRPr="00EA5DC4" w:rsidRDefault="000E08F6" w:rsidP="00D31081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невмешательство Попечительского совета </w:t>
      </w:r>
      <w:r w:rsidR="0086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8610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8610A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-образовательную</w:t>
      </w: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ДОУ.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Ликвидация Попечительского совета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8.1.Прекращение деятельности Попечительского совета производится путем его ликвидации.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8.2.Ликвидация Совета может осуществляться:</w:t>
      </w:r>
    </w:p>
    <w:p w:rsidR="000E08F6" w:rsidRPr="00EA5DC4" w:rsidRDefault="000E08F6" w:rsidP="00D3108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Учредителя;</w:t>
      </w:r>
    </w:p>
    <w:p w:rsidR="000E08F6" w:rsidRPr="00EA5DC4" w:rsidRDefault="000E08F6" w:rsidP="00D3108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Совета ДОУ;</w:t>
      </w:r>
    </w:p>
    <w:p w:rsidR="000E08F6" w:rsidRPr="00EA5DC4" w:rsidRDefault="000E08F6" w:rsidP="00D3108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Попечительского совета;</w:t>
      </w:r>
    </w:p>
    <w:p w:rsidR="000E08F6" w:rsidRPr="00EA5DC4" w:rsidRDefault="000E08F6" w:rsidP="00D3108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суда в случае осуществления Попечительским советом деятельности, запрещенной законом.</w:t>
      </w:r>
    </w:p>
    <w:p w:rsidR="000E08F6" w:rsidRPr="00EA5DC4" w:rsidRDefault="000E08F6" w:rsidP="00D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C4">
        <w:rPr>
          <w:rFonts w:ascii="Times New Roman" w:eastAsia="Times New Roman" w:hAnsi="Times New Roman" w:cs="Times New Roman"/>
          <w:sz w:val="28"/>
          <w:szCs w:val="28"/>
          <w:lang w:eastAsia="ru-RU"/>
        </w:rPr>
        <w:t>8.3.При ликвидации Попечительского совета его документация хранится в ДОУ.</w:t>
      </w:r>
    </w:p>
    <w:p w:rsidR="008326DE" w:rsidRPr="00EA5DC4" w:rsidRDefault="008326DE" w:rsidP="00D3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26DE" w:rsidRPr="00EA5DC4" w:rsidSect="0052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85" w:rsidRDefault="00645385" w:rsidP="00CA6381">
      <w:pPr>
        <w:spacing w:after="0" w:line="240" w:lineRule="auto"/>
      </w:pPr>
      <w:r>
        <w:separator/>
      </w:r>
    </w:p>
  </w:endnote>
  <w:endnote w:type="continuationSeparator" w:id="0">
    <w:p w:rsidR="00645385" w:rsidRDefault="00645385" w:rsidP="00CA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85" w:rsidRDefault="00645385" w:rsidP="00CA6381">
      <w:pPr>
        <w:spacing w:after="0" w:line="240" w:lineRule="auto"/>
      </w:pPr>
      <w:r>
        <w:separator/>
      </w:r>
    </w:p>
  </w:footnote>
  <w:footnote w:type="continuationSeparator" w:id="0">
    <w:p w:rsidR="00645385" w:rsidRDefault="00645385" w:rsidP="00CA6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587"/>
    <w:multiLevelType w:val="multilevel"/>
    <w:tmpl w:val="921E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14157"/>
    <w:multiLevelType w:val="hybridMultilevel"/>
    <w:tmpl w:val="C4B2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60E9D"/>
    <w:multiLevelType w:val="multilevel"/>
    <w:tmpl w:val="921E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1541A"/>
    <w:multiLevelType w:val="multilevel"/>
    <w:tmpl w:val="659E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E4700"/>
    <w:multiLevelType w:val="multilevel"/>
    <w:tmpl w:val="921E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F204A"/>
    <w:multiLevelType w:val="multilevel"/>
    <w:tmpl w:val="921E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95935"/>
    <w:multiLevelType w:val="multilevel"/>
    <w:tmpl w:val="921E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34B15"/>
    <w:multiLevelType w:val="multilevel"/>
    <w:tmpl w:val="921E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62D57"/>
    <w:multiLevelType w:val="multilevel"/>
    <w:tmpl w:val="921E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B07BB6"/>
    <w:multiLevelType w:val="multilevel"/>
    <w:tmpl w:val="921E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F6"/>
    <w:rsid w:val="0001082C"/>
    <w:rsid w:val="00013B62"/>
    <w:rsid w:val="00014AE0"/>
    <w:rsid w:val="00020841"/>
    <w:rsid w:val="00022B1E"/>
    <w:rsid w:val="00025D98"/>
    <w:rsid w:val="000315A9"/>
    <w:rsid w:val="00033190"/>
    <w:rsid w:val="00042A45"/>
    <w:rsid w:val="00046903"/>
    <w:rsid w:val="00062736"/>
    <w:rsid w:val="00064D39"/>
    <w:rsid w:val="000659EF"/>
    <w:rsid w:val="00071E70"/>
    <w:rsid w:val="00087276"/>
    <w:rsid w:val="00093AE0"/>
    <w:rsid w:val="000A1761"/>
    <w:rsid w:val="000A1E5D"/>
    <w:rsid w:val="000A2F8E"/>
    <w:rsid w:val="000A5804"/>
    <w:rsid w:val="000A6547"/>
    <w:rsid w:val="000A7148"/>
    <w:rsid w:val="000B2A77"/>
    <w:rsid w:val="000B457D"/>
    <w:rsid w:val="000B64EE"/>
    <w:rsid w:val="000B7046"/>
    <w:rsid w:val="000C0333"/>
    <w:rsid w:val="000C64F7"/>
    <w:rsid w:val="000D13C2"/>
    <w:rsid w:val="000D15A2"/>
    <w:rsid w:val="000D1B55"/>
    <w:rsid w:val="000D1D2B"/>
    <w:rsid w:val="000D51A6"/>
    <w:rsid w:val="000E08F6"/>
    <w:rsid w:val="000E41EF"/>
    <w:rsid w:val="000E4F61"/>
    <w:rsid w:val="000E56AB"/>
    <w:rsid w:val="000E643E"/>
    <w:rsid w:val="000E777E"/>
    <w:rsid w:val="000F0A44"/>
    <w:rsid w:val="000F4271"/>
    <w:rsid w:val="00100DEF"/>
    <w:rsid w:val="00104D62"/>
    <w:rsid w:val="00107262"/>
    <w:rsid w:val="00117346"/>
    <w:rsid w:val="00130AED"/>
    <w:rsid w:val="00133D8C"/>
    <w:rsid w:val="001361E1"/>
    <w:rsid w:val="001404DE"/>
    <w:rsid w:val="00144501"/>
    <w:rsid w:val="00145EBE"/>
    <w:rsid w:val="001527D5"/>
    <w:rsid w:val="00152DBC"/>
    <w:rsid w:val="00157FE5"/>
    <w:rsid w:val="00166470"/>
    <w:rsid w:val="001817A1"/>
    <w:rsid w:val="00184F84"/>
    <w:rsid w:val="001A624C"/>
    <w:rsid w:val="001B40CD"/>
    <w:rsid w:val="001B5998"/>
    <w:rsid w:val="001C48FF"/>
    <w:rsid w:val="001D00FC"/>
    <w:rsid w:val="001D06DE"/>
    <w:rsid w:val="001D30DB"/>
    <w:rsid w:val="001D4F2E"/>
    <w:rsid w:val="001D60B5"/>
    <w:rsid w:val="001D7F3F"/>
    <w:rsid w:val="001E596C"/>
    <w:rsid w:val="00203082"/>
    <w:rsid w:val="002059B4"/>
    <w:rsid w:val="002110F6"/>
    <w:rsid w:val="00222C70"/>
    <w:rsid w:val="002247B9"/>
    <w:rsid w:val="00233DF2"/>
    <w:rsid w:val="00235619"/>
    <w:rsid w:val="002374B3"/>
    <w:rsid w:val="00242BAE"/>
    <w:rsid w:val="00270751"/>
    <w:rsid w:val="00274A8E"/>
    <w:rsid w:val="00283C0B"/>
    <w:rsid w:val="00283E54"/>
    <w:rsid w:val="0028779D"/>
    <w:rsid w:val="002905B5"/>
    <w:rsid w:val="002B1B96"/>
    <w:rsid w:val="002C21A6"/>
    <w:rsid w:val="002C2DF4"/>
    <w:rsid w:val="002D5A83"/>
    <w:rsid w:val="002D6FD6"/>
    <w:rsid w:val="002E49A4"/>
    <w:rsid w:val="002E4A56"/>
    <w:rsid w:val="002F0EA1"/>
    <w:rsid w:val="002F22FF"/>
    <w:rsid w:val="002F30BC"/>
    <w:rsid w:val="002F71AD"/>
    <w:rsid w:val="0030218D"/>
    <w:rsid w:val="00313B5B"/>
    <w:rsid w:val="00330F54"/>
    <w:rsid w:val="00333FC3"/>
    <w:rsid w:val="0033632B"/>
    <w:rsid w:val="00340788"/>
    <w:rsid w:val="00341A70"/>
    <w:rsid w:val="003464DD"/>
    <w:rsid w:val="00346B74"/>
    <w:rsid w:val="00350F9C"/>
    <w:rsid w:val="00357083"/>
    <w:rsid w:val="00372D87"/>
    <w:rsid w:val="0038310C"/>
    <w:rsid w:val="00384DB0"/>
    <w:rsid w:val="00387350"/>
    <w:rsid w:val="0039055B"/>
    <w:rsid w:val="00392D3E"/>
    <w:rsid w:val="003A4F2E"/>
    <w:rsid w:val="003A5B7F"/>
    <w:rsid w:val="003A6CB5"/>
    <w:rsid w:val="003B1C6A"/>
    <w:rsid w:val="003B4686"/>
    <w:rsid w:val="003B561E"/>
    <w:rsid w:val="003B74BA"/>
    <w:rsid w:val="003C04BB"/>
    <w:rsid w:val="003C1BD1"/>
    <w:rsid w:val="003C372E"/>
    <w:rsid w:val="003C6DE1"/>
    <w:rsid w:val="003D4AE2"/>
    <w:rsid w:val="003E04CB"/>
    <w:rsid w:val="003E241C"/>
    <w:rsid w:val="0040087C"/>
    <w:rsid w:val="0040163F"/>
    <w:rsid w:val="00407DFC"/>
    <w:rsid w:val="00411CC7"/>
    <w:rsid w:val="00415486"/>
    <w:rsid w:val="00421F20"/>
    <w:rsid w:val="004469E8"/>
    <w:rsid w:val="00461770"/>
    <w:rsid w:val="00470743"/>
    <w:rsid w:val="00475FA6"/>
    <w:rsid w:val="00487363"/>
    <w:rsid w:val="0049610B"/>
    <w:rsid w:val="004A1244"/>
    <w:rsid w:val="004A2D07"/>
    <w:rsid w:val="004A5CDD"/>
    <w:rsid w:val="004A5FD6"/>
    <w:rsid w:val="004C27E1"/>
    <w:rsid w:val="004C3E36"/>
    <w:rsid w:val="004D129D"/>
    <w:rsid w:val="004D3721"/>
    <w:rsid w:val="004D388A"/>
    <w:rsid w:val="004D6BF9"/>
    <w:rsid w:val="004D73B4"/>
    <w:rsid w:val="004E494B"/>
    <w:rsid w:val="004E7582"/>
    <w:rsid w:val="004F1C21"/>
    <w:rsid w:val="004F5403"/>
    <w:rsid w:val="00503EB4"/>
    <w:rsid w:val="00512982"/>
    <w:rsid w:val="00512D4B"/>
    <w:rsid w:val="00523BAA"/>
    <w:rsid w:val="00524D52"/>
    <w:rsid w:val="005263D7"/>
    <w:rsid w:val="00526569"/>
    <w:rsid w:val="00537C48"/>
    <w:rsid w:val="005417FA"/>
    <w:rsid w:val="00552EB5"/>
    <w:rsid w:val="00555E7F"/>
    <w:rsid w:val="005702A4"/>
    <w:rsid w:val="00572309"/>
    <w:rsid w:val="00573DD7"/>
    <w:rsid w:val="00576573"/>
    <w:rsid w:val="00577688"/>
    <w:rsid w:val="00587A02"/>
    <w:rsid w:val="005A1998"/>
    <w:rsid w:val="005A26A9"/>
    <w:rsid w:val="005A2B9B"/>
    <w:rsid w:val="005A79AA"/>
    <w:rsid w:val="005B0DA2"/>
    <w:rsid w:val="005B75E5"/>
    <w:rsid w:val="005C5C35"/>
    <w:rsid w:val="005D2DBD"/>
    <w:rsid w:val="005F3123"/>
    <w:rsid w:val="005F3C17"/>
    <w:rsid w:val="00603A14"/>
    <w:rsid w:val="0060459E"/>
    <w:rsid w:val="00616E99"/>
    <w:rsid w:val="00622846"/>
    <w:rsid w:val="00625F34"/>
    <w:rsid w:val="006266DA"/>
    <w:rsid w:val="00630280"/>
    <w:rsid w:val="006307B6"/>
    <w:rsid w:val="00631F57"/>
    <w:rsid w:val="00632545"/>
    <w:rsid w:val="00634BFF"/>
    <w:rsid w:val="00634C85"/>
    <w:rsid w:val="00640B01"/>
    <w:rsid w:val="0064227E"/>
    <w:rsid w:val="006449BF"/>
    <w:rsid w:val="00645385"/>
    <w:rsid w:val="006503F1"/>
    <w:rsid w:val="00664F25"/>
    <w:rsid w:val="00665533"/>
    <w:rsid w:val="00667B73"/>
    <w:rsid w:val="0067326F"/>
    <w:rsid w:val="00673A3F"/>
    <w:rsid w:val="006B0A59"/>
    <w:rsid w:val="006B16C2"/>
    <w:rsid w:val="006C2193"/>
    <w:rsid w:val="006C5175"/>
    <w:rsid w:val="006D6FB7"/>
    <w:rsid w:val="006D756E"/>
    <w:rsid w:val="006F0E3B"/>
    <w:rsid w:val="006F2EE9"/>
    <w:rsid w:val="0070752A"/>
    <w:rsid w:val="00715D41"/>
    <w:rsid w:val="0072075C"/>
    <w:rsid w:val="00721E3B"/>
    <w:rsid w:val="00722178"/>
    <w:rsid w:val="007223B1"/>
    <w:rsid w:val="007240A7"/>
    <w:rsid w:val="007257C9"/>
    <w:rsid w:val="0072648B"/>
    <w:rsid w:val="00727F6C"/>
    <w:rsid w:val="007302F2"/>
    <w:rsid w:val="00731166"/>
    <w:rsid w:val="00747E68"/>
    <w:rsid w:val="007500F4"/>
    <w:rsid w:val="00752557"/>
    <w:rsid w:val="00761362"/>
    <w:rsid w:val="007664B6"/>
    <w:rsid w:val="00772C6D"/>
    <w:rsid w:val="007736FB"/>
    <w:rsid w:val="007756FC"/>
    <w:rsid w:val="00781675"/>
    <w:rsid w:val="007834AA"/>
    <w:rsid w:val="00785D61"/>
    <w:rsid w:val="00792F57"/>
    <w:rsid w:val="00795C61"/>
    <w:rsid w:val="00795D40"/>
    <w:rsid w:val="007B11BB"/>
    <w:rsid w:val="007B3DC4"/>
    <w:rsid w:val="007B5F72"/>
    <w:rsid w:val="007B76B2"/>
    <w:rsid w:val="007C1409"/>
    <w:rsid w:val="007C4261"/>
    <w:rsid w:val="007C5A21"/>
    <w:rsid w:val="007C7814"/>
    <w:rsid w:val="007D31F6"/>
    <w:rsid w:val="007E40C0"/>
    <w:rsid w:val="007E6971"/>
    <w:rsid w:val="007F3754"/>
    <w:rsid w:val="00804F26"/>
    <w:rsid w:val="0080560A"/>
    <w:rsid w:val="00807A58"/>
    <w:rsid w:val="00807E64"/>
    <w:rsid w:val="008326DE"/>
    <w:rsid w:val="008359AD"/>
    <w:rsid w:val="00835ED5"/>
    <w:rsid w:val="00835F36"/>
    <w:rsid w:val="008440D1"/>
    <w:rsid w:val="00845F39"/>
    <w:rsid w:val="008610A7"/>
    <w:rsid w:val="0086472D"/>
    <w:rsid w:val="00880675"/>
    <w:rsid w:val="00881DFE"/>
    <w:rsid w:val="008922E3"/>
    <w:rsid w:val="008A5394"/>
    <w:rsid w:val="008B0739"/>
    <w:rsid w:val="008C3AB3"/>
    <w:rsid w:val="008C4ED3"/>
    <w:rsid w:val="008D7787"/>
    <w:rsid w:val="008E0B92"/>
    <w:rsid w:val="008E4490"/>
    <w:rsid w:val="008E4637"/>
    <w:rsid w:val="008E62BC"/>
    <w:rsid w:val="008E7DE7"/>
    <w:rsid w:val="008E7F9A"/>
    <w:rsid w:val="008F0DFE"/>
    <w:rsid w:val="0090056C"/>
    <w:rsid w:val="009018F1"/>
    <w:rsid w:val="00904FEE"/>
    <w:rsid w:val="0091722A"/>
    <w:rsid w:val="009200E8"/>
    <w:rsid w:val="00922252"/>
    <w:rsid w:val="00933DBF"/>
    <w:rsid w:val="00936C60"/>
    <w:rsid w:val="00937C7A"/>
    <w:rsid w:val="00944D5D"/>
    <w:rsid w:val="00947613"/>
    <w:rsid w:val="009716EB"/>
    <w:rsid w:val="00980775"/>
    <w:rsid w:val="00981D8C"/>
    <w:rsid w:val="00993B85"/>
    <w:rsid w:val="00993DB5"/>
    <w:rsid w:val="009A09CC"/>
    <w:rsid w:val="009A1CCC"/>
    <w:rsid w:val="009A4332"/>
    <w:rsid w:val="009B6DD2"/>
    <w:rsid w:val="009C6080"/>
    <w:rsid w:val="009D1111"/>
    <w:rsid w:val="009D2384"/>
    <w:rsid w:val="009D3D2A"/>
    <w:rsid w:val="009D7DC3"/>
    <w:rsid w:val="009E1E22"/>
    <w:rsid w:val="009F13F8"/>
    <w:rsid w:val="009F4AE2"/>
    <w:rsid w:val="009F524F"/>
    <w:rsid w:val="009F57FC"/>
    <w:rsid w:val="009F608B"/>
    <w:rsid w:val="00A043F4"/>
    <w:rsid w:val="00A13109"/>
    <w:rsid w:val="00A14F12"/>
    <w:rsid w:val="00A152B5"/>
    <w:rsid w:val="00A22C5B"/>
    <w:rsid w:val="00A300C4"/>
    <w:rsid w:val="00A40BDA"/>
    <w:rsid w:val="00A47D42"/>
    <w:rsid w:val="00A55B19"/>
    <w:rsid w:val="00A61F3A"/>
    <w:rsid w:val="00A6600E"/>
    <w:rsid w:val="00A84622"/>
    <w:rsid w:val="00A848EA"/>
    <w:rsid w:val="00AA3807"/>
    <w:rsid w:val="00AA65D2"/>
    <w:rsid w:val="00AB1E44"/>
    <w:rsid w:val="00AB73F3"/>
    <w:rsid w:val="00AC07A8"/>
    <w:rsid w:val="00AC25C8"/>
    <w:rsid w:val="00AC319C"/>
    <w:rsid w:val="00AD3ABF"/>
    <w:rsid w:val="00AD58E2"/>
    <w:rsid w:val="00AE5A42"/>
    <w:rsid w:val="00AF239E"/>
    <w:rsid w:val="00B036B2"/>
    <w:rsid w:val="00B0497E"/>
    <w:rsid w:val="00B0740C"/>
    <w:rsid w:val="00B16388"/>
    <w:rsid w:val="00B24DBD"/>
    <w:rsid w:val="00B27ACA"/>
    <w:rsid w:val="00B27B42"/>
    <w:rsid w:val="00B34078"/>
    <w:rsid w:val="00B43A5E"/>
    <w:rsid w:val="00B55F78"/>
    <w:rsid w:val="00B567E5"/>
    <w:rsid w:val="00B61077"/>
    <w:rsid w:val="00B671C9"/>
    <w:rsid w:val="00B71B8C"/>
    <w:rsid w:val="00B75F62"/>
    <w:rsid w:val="00B82177"/>
    <w:rsid w:val="00B8406E"/>
    <w:rsid w:val="00B84236"/>
    <w:rsid w:val="00B8432F"/>
    <w:rsid w:val="00B96806"/>
    <w:rsid w:val="00B977E2"/>
    <w:rsid w:val="00BA182F"/>
    <w:rsid w:val="00BA3B19"/>
    <w:rsid w:val="00BA51AE"/>
    <w:rsid w:val="00BB24F9"/>
    <w:rsid w:val="00BB69AF"/>
    <w:rsid w:val="00BC181B"/>
    <w:rsid w:val="00BC1F67"/>
    <w:rsid w:val="00BD1AA4"/>
    <w:rsid w:val="00BF7481"/>
    <w:rsid w:val="00C000E3"/>
    <w:rsid w:val="00C07870"/>
    <w:rsid w:val="00C078EF"/>
    <w:rsid w:val="00C13A11"/>
    <w:rsid w:val="00C13CDC"/>
    <w:rsid w:val="00C25936"/>
    <w:rsid w:val="00C3145C"/>
    <w:rsid w:val="00C678D5"/>
    <w:rsid w:val="00C7003C"/>
    <w:rsid w:val="00C72A4F"/>
    <w:rsid w:val="00CA40C2"/>
    <w:rsid w:val="00CA6381"/>
    <w:rsid w:val="00CB087D"/>
    <w:rsid w:val="00CB0E89"/>
    <w:rsid w:val="00CB3677"/>
    <w:rsid w:val="00CB597F"/>
    <w:rsid w:val="00CB63E3"/>
    <w:rsid w:val="00CC02AF"/>
    <w:rsid w:val="00CE2606"/>
    <w:rsid w:val="00CE2B42"/>
    <w:rsid w:val="00CE7054"/>
    <w:rsid w:val="00CF61C0"/>
    <w:rsid w:val="00D01D6F"/>
    <w:rsid w:val="00D0275F"/>
    <w:rsid w:val="00D0416F"/>
    <w:rsid w:val="00D04B18"/>
    <w:rsid w:val="00D07EB3"/>
    <w:rsid w:val="00D1132C"/>
    <w:rsid w:val="00D14605"/>
    <w:rsid w:val="00D25572"/>
    <w:rsid w:val="00D31081"/>
    <w:rsid w:val="00D31090"/>
    <w:rsid w:val="00D32071"/>
    <w:rsid w:val="00D37C59"/>
    <w:rsid w:val="00D4052D"/>
    <w:rsid w:val="00D41A5E"/>
    <w:rsid w:val="00D42A53"/>
    <w:rsid w:val="00D47E75"/>
    <w:rsid w:val="00D5357B"/>
    <w:rsid w:val="00D579C5"/>
    <w:rsid w:val="00D76B40"/>
    <w:rsid w:val="00D771C8"/>
    <w:rsid w:val="00D85F6A"/>
    <w:rsid w:val="00D97620"/>
    <w:rsid w:val="00DA36BE"/>
    <w:rsid w:val="00DB2267"/>
    <w:rsid w:val="00DB499C"/>
    <w:rsid w:val="00DB656F"/>
    <w:rsid w:val="00DB65E2"/>
    <w:rsid w:val="00DD0519"/>
    <w:rsid w:val="00DD0B6B"/>
    <w:rsid w:val="00DD0B7D"/>
    <w:rsid w:val="00DE0DB3"/>
    <w:rsid w:val="00DE1EFF"/>
    <w:rsid w:val="00DE2B7E"/>
    <w:rsid w:val="00DE3327"/>
    <w:rsid w:val="00DF061B"/>
    <w:rsid w:val="00DF121E"/>
    <w:rsid w:val="00DF1F0F"/>
    <w:rsid w:val="00E02EE4"/>
    <w:rsid w:val="00E06986"/>
    <w:rsid w:val="00E17D2D"/>
    <w:rsid w:val="00E2656B"/>
    <w:rsid w:val="00E33EDA"/>
    <w:rsid w:val="00E4103C"/>
    <w:rsid w:val="00E417A3"/>
    <w:rsid w:val="00E7122F"/>
    <w:rsid w:val="00E715F7"/>
    <w:rsid w:val="00E740C6"/>
    <w:rsid w:val="00E80724"/>
    <w:rsid w:val="00E8756B"/>
    <w:rsid w:val="00EA5CA0"/>
    <w:rsid w:val="00EA5DC4"/>
    <w:rsid w:val="00EB4A38"/>
    <w:rsid w:val="00EC0614"/>
    <w:rsid w:val="00EC2F9E"/>
    <w:rsid w:val="00ED001D"/>
    <w:rsid w:val="00ED01D7"/>
    <w:rsid w:val="00ED22CD"/>
    <w:rsid w:val="00ED24E6"/>
    <w:rsid w:val="00EE4597"/>
    <w:rsid w:val="00EF460A"/>
    <w:rsid w:val="00EF4D3A"/>
    <w:rsid w:val="00F00BC5"/>
    <w:rsid w:val="00F057E3"/>
    <w:rsid w:val="00F13276"/>
    <w:rsid w:val="00F17A9A"/>
    <w:rsid w:val="00F31C5E"/>
    <w:rsid w:val="00F353AD"/>
    <w:rsid w:val="00F4019A"/>
    <w:rsid w:val="00F407CB"/>
    <w:rsid w:val="00F43354"/>
    <w:rsid w:val="00F55632"/>
    <w:rsid w:val="00F568BE"/>
    <w:rsid w:val="00F60CE7"/>
    <w:rsid w:val="00F6139C"/>
    <w:rsid w:val="00F62675"/>
    <w:rsid w:val="00F7098C"/>
    <w:rsid w:val="00F811A6"/>
    <w:rsid w:val="00F82AF7"/>
    <w:rsid w:val="00F90175"/>
    <w:rsid w:val="00F9312A"/>
    <w:rsid w:val="00F937D4"/>
    <w:rsid w:val="00F9394E"/>
    <w:rsid w:val="00F96D5C"/>
    <w:rsid w:val="00FA0305"/>
    <w:rsid w:val="00FA3E53"/>
    <w:rsid w:val="00FB34E4"/>
    <w:rsid w:val="00FB491C"/>
    <w:rsid w:val="00FD0520"/>
    <w:rsid w:val="00FD71AA"/>
    <w:rsid w:val="00FE18F0"/>
    <w:rsid w:val="00FE6D9B"/>
    <w:rsid w:val="00FE7C94"/>
    <w:rsid w:val="00FF0141"/>
    <w:rsid w:val="00FF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B9"/>
  </w:style>
  <w:style w:type="paragraph" w:styleId="1">
    <w:name w:val="heading 1"/>
    <w:basedOn w:val="a"/>
    <w:next w:val="a"/>
    <w:link w:val="10"/>
    <w:uiPriority w:val="9"/>
    <w:qFormat/>
    <w:rsid w:val="00224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247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8F6"/>
  </w:style>
  <w:style w:type="paragraph" w:styleId="a5">
    <w:name w:val="Balloon Text"/>
    <w:basedOn w:val="a"/>
    <w:link w:val="a6"/>
    <w:uiPriority w:val="99"/>
    <w:semiHidden/>
    <w:unhideWhenUsed/>
    <w:rsid w:val="0049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10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381"/>
  </w:style>
  <w:style w:type="paragraph" w:styleId="a9">
    <w:name w:val="footer"/>
    <w:basedOn w:val="a"/>
    <w:link w:val="aa"/>
    <w:uiPriority w:val="99"/>
    <w:unhideWhenUsed/>
    <w:rsid w:val="00CA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B9"/>
  </w:style>
  <w:style w:type="paragraph" w:styleId="1">
    <w:name w:val="heading 1"/>
    <w:basedOn w:val="a"/>
    <w:next w:val="a"/>
    <w:link w:val="10"/>
    <w:uiPriority w:val="9"/>
    <w:qFormat/>
    <w:rsid w:val="00224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247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8F6"/>
  </w:style>
  <w:style w:type="paragraph" w:styleId="a5">
    <w:name w:val="Balloon Text"/>
    <w:basedOn w:val="a"/>
    <w:link w:val="a6"/>
    <w:uiPriority w:val="99"/>
    <w:semiHidden/>
    <w:unhideWhenUsed/>
    <w:rsid w:val="0049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10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381"/>
  </w:style>
  <w:style w:type="paragraph" w:styleId="a9">
    <w:name w:val="footer"/>
    <w:basedOn w:val="a"/>
    <w:link w:val="aa"/>
    <w:uiPriority w:val="99"/>
    <w:unhideWhenUsed/>
    <w:rsid w:val="00CA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B9C13-79DD-4A33-98FC-9E95A776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777</cp:lastModifiedBy>
  <cp:revision>19</cp:revision>
  <cp:lastPrinted>2019-06-10T11:20:00Z</cp:lastPrinted>
  <dcterms:created xsi:type="dcterms:W3CDTF">2018-09-20T06:47:00Z</dcterms:created>
  <dcterms:modified xsi:type="dcterms:W3CDTF">2019-06-10T11:29:00Z</dcterms:modified>
</cp:coreProperties>
</file>