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BF4" w:rsidRDefault="008C1BF4" w:rsidP="007B1F6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81.25pt;height:746.55pt">
            <v:imagedata r:id="rId5" o:title="Положение о защите персональн данных 001"/>
          </v:shape>
        </w:pict>
      </w:r>
      <w:bookmarkEnd w:id="0"/>
    </w:p>
    <w:p w:rsidR="008C1BF4" w:rsidRDefault="008C1BF4" w:rsidP="007B1F6A">
      <w:pPr>
        <w:rPr>
          <w:rFonts w:ascii="Times New Roman" w:hAnsi="Times New Roman" w:cs="Times New Roman"/>
          <w:sz w:val="28"/>
          <w:szCs w:val="28"/>
        </w:rPr>
      </w:pPr>
    </w:p>
    <w:p w:rsidR="008C1BF4" w:rsidRDefault="008C1BF4" w:rsidP="007B1F6A">
      <w:pPr>
        <w:rPr>
          <w:rFonts w:ascii="Times New Roman" w:hAnsi="Times New Roman" w:cs="Times New Roman"/>
          <w:sz w:val="28"/>
          <w:szCs w:val="28"/>
        </w:rPr>
      </w:pP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Ф.И.О.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пол;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дату рождения;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семейное положение;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наличие детей, их даты рождения;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воинскую обязанность;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место жительства и контактный телефон;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образование, специальность;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стаж работы по специальности; 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предыдущее(</w:t>
      </w:r>
      <w:proofErr w:type="spellStart"/>
      <w:r w:rsidR="007B1F6A" w:rsidRPr="007B1F6A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7B1F6A" w:rsidRPr="007B1F6A">
        <w:rPr>
          <w:rFonts w:ascii="Times New Roman" w:hAnsi="Times New Roman" w:cs="Times New Roman"/>
          <w:sz w:val="28"/>
          <w:szCs w:val="28"/>
        </w:rPr>
        <w:t xml:space="preserve">) место(а) работы; 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факт прохождения курсов повышения квалификации;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наличие грамот, благодарностей и пр. </w:t>
      </w:r>
    </w:p>
    <w:p w:rsidR="00B50348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7B1F6A">
        <w:rPr>
          <w:rFonts w:ascii="Times New Roman" w:hAnsi="Times New Roman" w:cs="Times New Roman"/>
          <w:sz w:val="28"/>
          <w:szCs w:val="28"/>
        </w:rPr>
        <w:t xml:space="preserve">2.3. Работодатель не вправе требовать от претендента представления информации о политических и религиозных убеждениях, о частной жизни. 2.4. При заключении трудового договора лицо, поступающее на работу, предъявляет документы в соответствии со ст. 65 ТК РФ. </w:t>
      </w:r>
    </w:p>
    <w:p w:rsidR="00B50348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7B1F6A">
        <w:rPr>
          <w:rFonts w:ascii="Times New Roman" w:hAnsi="Times New Roman" w:cs="Times New Roman"/>
          <w:sz w:val="28"/>
          <w:szCs w:val="28"/>
        </w:rPr>
        <w:t xml:space="preserve">2.5. Работодатель имеет     право проверять     достоверность     сведений, представляемых работником.     По     мере необходимости     работодатель истребует      у      работника      дополнительные      сведения      и      документы, подтверждающие достоверность этих сведений. </w:t>
      </w:r>
    </w:p>
    <w:p w:rsidR="00B50348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7B1F6A">
        <w:rPr>
          <w:rFonts w:ascii="Times New Roman" w:hAnsi="Times New Roman" w:cs="Times New Roman"/>
          <w:sz w:val="28"/>
          <w:szCs w:val="28"/>
        </w:rPr>
        <w:t xml:space="preserve">2.6. При оформлении работника сотрудники делопроизводитель заполняет унифицированную форму № Т-2 "Личная карточка работника" и формируют личное дело, которое хранится в кабинете делопроизводителя. </w:t>
      </w:r>
    </w:p>
    <w:p w:rsidR="00B50348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7B1F6A">
        <w:rPr>
          <w:rFonts w:ascii="Times New Roman" w:hAnsi="Times New Roman" w:cs="Times New Roman"/>
          <w:sz w:val="28"/>
          <w:szCs w:val="28"/>
        </w:rPr>
        <w:t>2.7. Личное дело работника состоит из следующих документов:</w:t>
      </w:r>
    </w:p>
    <w:p w:rsidR="00B50348" w:rsidRDefault="00F87E69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трудовой договор;</w:t>
      </w:r>
    </w:p>
    <w:p w:rsidR="00B50348" w:rsidRDefault="00F87E69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личная карточка формы № Т-2; </w:t>
      </w:r>
    </w:p>
    <w:p w:rsidR="00B50348" w:rsidRDefault="00F87E69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копия трудовой книжки;</w:t>
      </w:r>
    </w:p>
    <w:p w:rsidR="00F87E69" w:rsidRDefault="00F87E69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-автобиография</w:t>
      </w:r>
      <w:r w:rsidR="007B1F6A" w:rsidRPr="007B1F6A">
        <w:rPr>
          <w:rFonts w:ascii="Times New Roman" w:hAnsi="Times New Roman" w:cs="Times New Roman"/>
          <w:sz w:val="28"/>
          <w:szCs w:val="28"/>
        </w:rPr>
        <w:t>;</w:t>
      </w:r>
    </w:p>
    <w:p w:rsidR="00B50348" w:rsidRDefault="00F87E69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паспорт (копия);</w:t>
      </w:r>
    </w:p>
    <w:p w:rsidR="00B50348" w:rsidRDefault="00F87E69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документ об образовании (копия);</w:t>
      </w:r>
    </w:p>
    <w:p w:rsidR="00B50348" w:rsidRDefault="00F87E69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военный билет (копия);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>свидетельство о регистрации в налоговом органе (ИНН) (копия);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пенсионное свидетельство</w:t>
      </w:r>
      <w:r>
        <w:rPr>
          <w:rFonts w:ascii="Times New Roman" w:hAnsi="Times New Roman" w:cs="Times New Roman"/>
          <w:sz w:val="28"/>
          <w:szCs w:val="28"/>
        </w:rPr>
        <w:t>(СНИЛС)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(копия); </w:t>
      </w:r>
    </w:p>
    <w:p w:rsidR="00AB7646" w:rsidRDefault="00AB7646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свидетельство о заключении брака (копия); </w:t>
      </w:r>
    </w:p>
    <w:p w:rsidR="007B1F6A" w:rsidRPr="00FF5E10" w:rsidRDefault="00AB7646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7B1F6A">
        <w:rPr>
          <w:rFonts w:ascii="Times New Roman" w:hAnsi="Times New Roman" w:cs="Times New Roman"/>
          <w:sz w:val="28"/>
          <w:szCs w:val="28"/>
        </w:rPr>
        <w:t>свидетельство о рожде</w:t>
      </w:r>
      <w:r w:rsidR="00FF5E10">
        <w:rPr>
          <w:rFonts w:ascii="Times New Roman" w:hAnsi="Times New Roman" w:cs="Times New Roman"/>
          <w:sz w:val="28"/>
          <w:szCs w:val="28"/>
        </w:rPr>
        <w:t>нии детей (копия);</w:t>
      </w:r>
    </w:p>
    <w:p w:rsidR="00AB7646" w:rsidRDefault="00AB7646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AB7646">
        <w:rPr>
          <w:rFonts w:ascii="Times New Roman" w:hAnsi="Times New Roman" w:cs="Times New Roman"/>
          <w:sz w:val="28"/>
          <w:szCs w:val="28"/>
        </w:rPr>
        <w:t>справки о наличии или отсутствии судимости;</w:t>
      </w:r>
    </w:p>
    <w:p w:rsidR="00AB7646" w:rsidRDefault="00AB7646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документы, связанные с трудовой деятельностью (заявления работника, аттестационные листы, документы, связанные с переводом, дополнительные соглашения к трудовому договору, копии приказов, др.) </w:t>
      </w:r>
    </w:p>
    <w:p w:rsidR="00AB7646" w:rsidRDefault="00AB7646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</w:t>
      </w:r>
    </w:p>
    <w:p w:rsidR="007B1F6A" w:rsidRPr="00AB7646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2.8. Документы, поступающие в личное дело, хранятся в хронологическом порядке.  </w:t>
      </w:r>
    </w:p>
    <w:p w:rsidR="00F87E69" w:rsidRPr="001F5CCF" w:rsidRDefault="007B1F6A" w:rsidP="004E1A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CCF">
        <w:rPr>
          <w:rFonts w:ascii="Times New Roman" w:hAnsi="Times New Roman" w:cs="Times New Roman"/>
          <w:b/>
          <w:sz w:val="28"/>
          <w:szCs w:val="28"/>
        </w:rPr>
        <w:t xml:space="preserve">3. Хранение персональных данных. </w:t>
      </w:r>
    </w:p>
    <w:p w:rsidR="00F87E69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3.1. Личные дела хранятся в бумажном виде в папках с описью документов, пронумерованные по страницам. Личные дела находятся в кабинете делопроизводителя в специально отведенном шкафу, обеспечивающем защиту от несанкционированного доступа, и располагаются в алфавитном порядке. </w:t>
      </w:r>
    </w:p>
    <w:p w:rsidR="00F87E69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3.2. Личные дела регистрируются в журнале учета личных дел, который ведется в электронном виде и на бумажном носителе. </w:t>
      </w:r>
    </w:p>
    <w:p w:rsidR="00F87E69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>3.3. После увольнения работника в личное дело вносятся соответствующие документы (заявление работника, приказ о расторжении трудового договора, др.), составляется окончательная опись и личное дело передается в архив на хранение.</w:t>
      </w:r>
    </w:p>
    <w:p w:rsidR="001201CC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 3.4. Делопроизводитель кроме личных дел несёт ответственность за хранение следующие     документы, содержащие персональные данные работников: </w:t>
      </w:r>
    </w:p>
    <w:p w:rsidR="001201CC" w:rsidRDefault="001201CC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трудовые книжки; </w:t>
      </w:r>
    </w:p>
    <w:p w:rsidR="001201CC" w:rsidRDefault="001201CC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подлинники и копии приказов (распоряжений) по кадрам;</w:t>
      </w:r>
    </w:p>
    <w:p w:rsidR="001201CC" w:rsidRDefault="001201CC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приказы по личному составу, составу воспитанников и основной деятельности; 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материалы аттестаций и повышения квалификаций работников; 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материалы внутренних расследований (акты, докладные, протоколы и др.); </w:t>
      </w:r>
    </w:p>
    <w:p w:rsidR="001201CC" w:rsidRDefault="001201CC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копии отчетов, направляемых в государственные органы статистики, налоговые инспекции, вышестоящие органы управления и другие учреждения; </w:t>
      </w:r>
    </w:p>
    <w:p w:rsidR="001201CC" w:rsidRDefault="001201CC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другие. </w:t>
      </w:r>
    </w:p>
    <w:p w:rsidR="007B1F6A" w:rsidRPr="00AB7646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>3.5. Персональные данные работников также хранятся в электронном виде</w:t>
      </w:r>
      <w:r w:rsidR="00FF5E10">
        <w:rPr>
          <w:rFonts w:ascii="Times New Roman" w:hAnsi="Times New Roman" w:cs="Times New Roman"/>
          <w:sz w:val="28"/>
          <w:szCs w:val="28"/>
        </w:rPr>
        <w:t xml:space="preserve"> в компьютерной сети.</w:t>
      </w:r>
      <w:r w:rsidRPr="00AB7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1CC" w:rsidRPr="001F5CCF" w:rsidRDefault="007B1F6A" w:rsidP="004E1A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CCF">
        <w:rPr>
          <w:rFonts w:ascii="Times New Roman" w:hAnsi="Times New Roman" w:cs="Times New Roman"/>
          <w:b/>
          <w:sz w:val="28"/>
          <w:szCs w:val="28"/>
        </w:rPr>
        <w:t xml:space="preserve">4. Доступ к персональным данным. </w:t>
      </w:r>
    </w:p>
    <w:p w:rsidR="001201CC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>4.1. Доступ к персональным данным работников имеют:</w:t>
      </w:r>
    </w:p>
    <w:p w:rsidR="001201CC" w:rsidRDefault="001201CC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заведующий; 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-старший воспитатель;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медицинская сестра;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1CC" w:rsidRDefault="001201CC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-заведующий хозяйством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201CC" w:rsidRDefault="001201CC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>делопроизводитель.</w:t>
      </w:r>
    </w:p>
    <w:p w:rsidR="001201CC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 4.2. Доступ других сотрудников к персональным данным осуществляется на основании письменного разрешения заведующего ДОУ.</w:t>
      </w:r>
    </w:p>
    <w:p w:rsidR="007B1F6A" w:rsidRPr="00AB7646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 4.3. Копировать и делать выписки персональных данных работников разрешается исключительно в служебных целях и с письменно</w:t>
      </w:r>
      <w:r w:rsidR="001201CC">
        <w:rPr>
          <w:rFonts w:ascii="Times New Roman" w:hAnsi="Times New Roman" w:cs="Times New Roman"/>
          <w:sz w:val="28"/>
          <w:szCs w:val="28"/>
        </w:rPr>
        <w:t xml:space="preserve">го разрешения заведующего ДОУ. </w:t>
      </w:r>
    </w:p>
    <w:p w:rsidR="001201CC" w:rsidRPr="001F5CCF" w:rsidRDefault="007B1F6A" w:rsidP="004E1A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CCF">
        <w:rPr>
          <w:rFonts w:ascii="Times New Roman" w:hAnsi="Times New Roman" w:cs="Times New Roman"/>
          <w:b/>
          <w:sz w:val="28"/>
          <w:szCs w:val="28"/>
        </w:rPr>
        <w:t>5. Обработка персональных данных работников.</w:t>
      </w:r>
    </w:p>
    <w:p w:rsidR="001201CC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 5.1. Работодатель не имеет права получать и обрабатывать персональные данные работника о его расовой, национальной принадлежности, политических взглядах, религиозных и философских убеждениях, состоянии здоровья, интимной жизни (ч. 1 ст. 10 Федерального закона N 152-ФЗ). В случаях, непосредственно связанных с вопросами трудовых отношений, в соответствии со ст. 24 Конституции РФ работодатель вправе получать и обрабатывать данные о частной жизни работника только с его письменного согласия. </w:t>
      </w:r>
    </w:p>
    <w:p w:rsidR="001201CC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5.2. Обработка персональных данных работников работодателем возможна без их согласия в случаях, когда: 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персональные данные являются общедоступными; </w:t>
      </w:r>
    </w:p>
    <w:p w:rsidR="001201CC" w:rsidRDefault="001201CC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персональные данные относятся к состоянию здоровья работника, их обработка необходима для защиты его жизни, здоровья или иных жизненно важных интересов других лиц и получение согласия работника невозможно; </w:t>
      </w:r>
    </w:p>
    <w:p w:rsidR="001201CC" w:rsidRDefault="001201CC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обработка персональных данных необходима для установления или осуществления прав их субъекта или третьих лиц либо в связи</w:t>
      </w:r>
      <w:r>
        <w:rPr>
          <w:rFonts w:ascii="Times New Roman" w:hAnsi="Times New Roman" w:cs="Times New Roman"/>
          <w:sz w:val="28"/>
          <w:szCs w:val="28"/>
        </w:rPr>
        <w:t xml:space="preserve"> с осуществлением правосудия;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1CC" w:rsidRDefault="001201CC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в соответствии с законодательством РФ об обороне, о безопасности, о противодействии терроризму, о транспортной безопасности, о противодействии коррупции, об оперативно-розыскной деятельности, об исполнительном производстве, с уголовно-исполнительным законодательством РФ;</w:t>
      </w:r>
    </w:p>
    <w:p w:rsidR="001201CC" w:rsidRDefault="001201CC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обработка персональных данных осуществляется в соответствии с законодательством об обязательных видах страхования, со страховым законодательством; </w:t>
      </w:r>
    </w:p>
    <w:p w:rsidR="001201CC" w:rsidRDefault="001201CC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по требованию полномочных государственных органов - в случаях, предусмотренных федеральным законом. </w:t>
      </w:r>
    </w:p>
    <w:p w:rsidR="007B1F6A" w:rsidRPr="00AB7646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>5.3. Обработка персональных данных может осуществляться исключительно в целях обеспечения соблюдения законов или иных правовых актов, содействия работникам в трудоустройстве, обучении и профессиональном продвижении, обеспечения личной безопасности работников, контроля количества и качества выполняемой работы и обеспече</w:t>
      </w:r>
      <w:r w:rsidR="001201CC">
        <w:rPr>
          <w:rFonts w:ascii="Times New Roman" w:hAnsi="Times New Roman" w:cs="Times New Roman"/>
          <w:sz w:val="28"/>
          <w:szCs w:val="28"/>
        </w:rPr>
        <w:t xml:space="preserve">ния сохранности имущества. </w:t>
      </w:r>
      <w:r w:rsidRPr="00AB7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1CC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 5.4. При принятии решений, затрагивающих интересы работника, работодатель не имеет права основываться на персональных данных, полученных о нем исключительно в результате их автоматизированной обработки или электронного получения. </w:t>
      </w:r>
    </w:p>
    <w:p w:rsidR="001201CC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5.5. Защита персональных данных работника от неправомерного их использования, утраты обеспечивается работодателем за счет его средств в порядке, установленном федеральным законом. </w:t>
      </w:r>
    </w:p>
    <w:p w:rsidR="001201CC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5.6. Работники должны быть ознакомлены под расписку с документами Учреждения, устанавливающими порядок обработки персональных данных, а также об их правах и обязанностях в этой области. </w:t>
      </w:r>
    </w:p>
    <w:p w:rsidR="001201CC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5.7. Во всех случаях отказ работника от своих прав на сохранение и защиту тайны недействителен. </w:t>
      </w:r>
    </w:p>
    <w:p w:rsidR="007B1F6A" w:rsidRPr="00AB7646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5.8. Лица, имеющие доступ к персональным данным, подписывают Обязательство о неразглашении персональных данных по форме Приложения № 1 к настоящему Положению. </w:t>
      </w:r>
    </w:p>
    <w:p w:rsidR="001201CC" w:rsidRPr="001F5CCF" w:rsidRDefault="007B1F6A" w:rsidP="004E1A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CCF">
        <w:rPr>
          <w:rFonts w:ascii="Times New Roman" w:hAnsi="Times New Roman" w:cs="Times New Roman"/>
          <w:b/>
          <w:sz w:val="28"/>
          <w:szCs w:val="28"/>
        </w:rPr>
        <w:t>6. Права и обязанности работника в области защиты его персональных данных.</w:t>
      </w:r>
    </w:p>
    <w:p w:rsidR="001201CC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 6.1. Работник обязуется представлять персональные данные, соответствующие действительности.</w:t>
      </w:r>
    </w:p>
    <w:p w:rsidR="001201CC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 6.2. Работник имеет право на:</w:t>
      </w:r>
    </w:p>
    <w:p w:rsidR="001201CC" w:rsidRDefault="001201CC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полную информацию о своих персональных данных и обработке этих данных; </w:t>
      </w:r>
    </w:p>
    <w:p w:rsidR="001201CC" w:rsidRDefault="001201CC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свободный доступ к своим персональным данным, включая право на получение копий любой записи, содержащей такие данные, за исключением случаев, предусмотренных законодательством РФ;</w:t>
      </w:r>
    </w:p>
    <w:p w:rsidR="001201CC" w:rsidRDefault="001201CC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определение своих представителей для защиты своих персональных данных;</w:t>
      </w:r>
    </w:p>
    <w:p w:rsidR="001201CC" w:rsidRDefault="001201CC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доступ к относящимся к нему медицинским данным с помощью медицинского специалиста по их выбору; </w:t>
      </w:r>
    </w:p>
    <w:p w:rsidR="001201CC" w:rsidRDefault="001201CC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требование об исключении или исправлении неверных или неполных персональных данных, а также данных, обработанных с нарушением требований законодательства.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зрения; </w:t>
      </w:r>
    </w:p>
    <w:p w:rsidR="001201CC" w:rsidRDefault="001201CC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 </w:t>
      </w:r>
    </w:p>
    <w:p w:rsidR="007B1F6A" w:rsidRPr="00AB7646" w:rsidRDefault="001201CC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обжалование в суд любых неправомерных действий или бездействия работодателя при обработке и защит</w:t>
      </w:r>
      <w:r>
        <w:rPr>
          <w:rFonts w:ascii="Times New Roman" w:hAnsi="Times New Roman" w:cs="Times New Roman"/>
          <w:sz w:val="28"/>
          <w:szCs w:val="28"/>
        </w:rPr>
        <w:t xml:space="preserve">е его персональных данных. 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6A" w:rsidRPr="00FF5E10" w:rsidRDefault="007B1F6A" w:rsidP="004E1A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CCF">
        <w:rPr>
          <w:rFonts w:ascii="Times New Roman" w:hAnsi="Times New Roman" w:cs="Times New Roman"/>
          <w:b/>
          <w:sz w:val="28"/>
          <w:szCs w:val="28"/>
        </w:rPr>
        <w:t>7.</w:t>
      </w:r>
      <w:r w:rsidR="001201CC" w:rsidRPr="001F5CCF">
        <w:rPr>
          <w:rFonts w:ascii="Times New Roman" w:hAnsi="Times New Roman" w:cs="Times New Roman"/>
          <w:b/>
          <w:sz w:val="28"/>
          <w:szCs w:val="28"/>
        </w:rPr>
        <w:t xml:space="preserve"> Передача персональных данных.</w:t>
      </w:r>
    </w:p>
    <w:p w:rsidR="001201CC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 7.1. Работодатель не вправе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 (Приложение № 3 к Положению).</w:t>
      </w:r>
    </w:p>
    <w:p w:rsidR="001201CC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 7.2. Информация, относящаяся к персональным данным работника, может быть предоставлена государственным органам в порядке, установленном законодательством.</w:t>
      </w:r>
    </w:p>
    <w:p w:rsidR="001201CC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 7.3. В случае если лицо, обратившееся с запросом, не уполномочено на получение персональных данных либо отсутствует письменное согласие работника, работодатель обязан отказать в предоставлении персональных данных. Лицу, обратившемуся с запросом, выдается письменное уведомление об отказе в предоставлении таких данных. </w:t>
      </w:r>
    </w:p>
    <w:p w:rsidR="001201CC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7.4. Работодатель должен предупредить лиц, получивших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получившие персональные данные работника, </w:t>
      </w:r>
      <w:r w:rsidRPr="00AB7646">
        <w:rPr>
          <w:rFonts w:ascii="Times New Roman" w:hAnsi="Times New Roman" w:cs="Times New Roman"/>
          <w:sz w:val="28"/>
          <w:szCs w:val="28"/>
        </w:rPr>
        <w:lastRenderedPageBreak/>
        <w:t xml:space="preserve">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федеральными законами. </w:t>
      </w:r>
    </w:p>
    <w:p w:rsidR="001201CC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7.5. Передача персональных данных работников в пределах Учреждения осуществляется в соответствии с настоящим Положением. </w:t>
      </w:r>
    </w:p>
    <w:p w:rsidR="007B1F6A" w:rsidRPr="00AB7646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>7.6. При передаче работодателем персональных данных работника его законным, полномочным представителям в порядке, установленном ТК РФ, эта информация ограничивается только теми персональными данными, которые необходимы для выполнения указанны</w:t>
      </w:r>
      <w:r w:rsidR="001201CC">
        <w:rPr>
          <w:rFonts w:ascii="Times New Roman" w:hAnsi="Times New Roman" w:cs="Times New Roman"/>
          <w:sz w:val="28"/>
          <w:szCs w:val="28"/>
        </w:rPr>
        <w:t>ми представителями их функции.</w:t>
      </w:r>
    </w:p>
    <w:p w:rsidR="001201CC" w:rsidRPr="001F5CCF" w:rsidRDefault="007B1F6A" w:rsidP="004E1A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CCF">
        <w:rPr>
          <w:rFonts w:ascii="Times New Roman" w:hAnsi="Times New Roman" w:cs="Times New Roman"/>
          <w:b/>
          <w:sz w:val="28"/>
          <w:szCs w:val="28"/>
        </w:rPr>
        <w:t xml:space="preserve">8. Ответственность за нарушение норм, регулирующих обработку персональных данных. </w:t>
      </w:r>
    </w:p>
    <w:p w:rsidR="001201CC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8.1. Разглашение персональных данных работника Учреждения, то есть передача посторонним лицам, не имеющим к ним доступа; публичное раскрытие; утрата документов и иных носителей, содержащих персональные данные работника; иные нарушения обязанностей по их защите, обработке и хранению, установленным настоящим Положением, а также иными локальными нормативными актами Учреждения, лицом, ответственным за получение, обработку и защиту персональных данных работника, - влекут наложение на него дисциплинарного взыскания (выговора, увольнения по </w:t>
      </w:r>
      <w:proofErr w:type="spellStart"/>
      <w:r w:rsidRPr="00AB764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AB7646">
        <w:rPr>
          <w:rFonts w:ascii="Times New Roman" w:hAnsi="Times New Roman" w:cs="Times New Roman"/>
          <w:sz w:val="28"/>
          <w:szCs w:val="28"/>
        </w:rPr>
        <w:t>. "в" п. 6 ч. 1 ст. 81 ТК РФ).</w:t>
      </w:r>
    </w:p>
    <w:p w:rsidR="007B1F6A" w:rsidRPr="00AB7646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 8.2. В случае причинения ущерба Учреждению работник, имеющий доступ к персональным данным сотрудников и совершивший указанный дисциплинарный проступок, несет полную материальную ответственность в соответст</w:t>
      </w:r>
      <w:r w:rsidR="001201CC">
        <w:rPr>
          <w:rFonts w:ascii="Times New Roman" w:hAnsi="Times New Roman" w:cs="Times New Roman"/>
          <w:sz w:val="28"/>
          <w:szCs w:val="28"/>
        </w:rPr>
        <w:t xml:space="preserve">вии с п. 7 ч. 1 ст. 243 ТК РФ. </w:t>
      </w:r>
    </w:p>
    <w:p w:rsidR="007B1F6A" w:rsidRPr="00AB7646" w:rsidRDefault="007B1F6A" w:rsidP="004E1A20">
      <w:pPr>
        <w:jc w:val="both"/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 8.3. Работник Учреждения, имеющий доступ к персональным данным сотрудников и незаконно использовавший или разгласивший указанную информацию без согласия сотрудников из корыстной или иной личной заинтересованности и тем самым причинивший крупный ущерб, несет уголовную ответственность на основании ст. 188 УК РФ. 8.4. Руководитель Учреждения за нарушение порядка обращения с персональными данными несет административную ответственность согласно ст. ст. 5.27 и 5.39 КоАП РФ, а также возмещает работнику ущерб, причиненный неправомерным использованием информации, содержащей персональные данные об этом работнике. </w:t>
      </w:r>
    </w:p>
    <w:p w:rsidR="007B1F6A" w:rsidRPr="00AB7646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6A" w:rsidRDefault="007B1F6A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Pr="00AB7646" w:rsidRDefault="00F82025" w:rsidP="007B1F6A">
      <w:pPr>
        <w:rPr>
          <w:rFonts w:ascii="Times New Roman" w:hAnsi="Times New Roman" w:cs="Times New Roman"/>
          <w:sz w:val="28"/>
          <w:szCs w:val="28"/>
        </w:rPr>
      </w:pPr>
      <w:r w:rsidRPr="00F8202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231417"/>
            <wp:effectExtent l="0" t="0" r="3175" b="0"/>
            <wp:docPr id="2" name="Рисунок 2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2025" w:rsidRPr="00AB7646" w:rsidSect="00ED33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72C66"/>
    <w:multiLevelType w:val="hybridMultilevel"/>
    <w:tmpl w:val="140A2746"/>
    <w:lvl w:ilvl="0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DA"/>
    <w:rsid w:val="00096725"/>
    <w:rsid w:val="000F110A"/>
    <w:rsid w:val="001201CC"/>
    <w:rsid w:val="00127787"/>
    <w:rsid w:val="00183E91"/>
    <w:rsid w:val="001E1A33"/>
    <w:rsid w:val="001F5CCF"/>
    <w:rsid w:val="00211CE4"/>
    <w:rsid w:val="00235B41"/>
    <w:rsid w:val="00422CFB"/>
    <w:rsid w:val="004D07C3"/>
    <w:rsid w:val="004E1A20"/>
    <w:rsid w:val="00533FDA"/>
    <w:rsid w:val="00544BC6"/>
    <w:rsid w:val="005B11F0"/>
    <w:rsid w:val="006156CD"/>
    <w:rsid w:val="00694D84"/>
    <w:rsid w:val="00797F6A"/>
    <w:rsid w:val="007B1F6A"/>
    <w:rsid w:val="00803857"/>
    <w:rsid w:val="0084514D"/>
    <w:rsid w:val="008C1BF4"/>
    <w:rsid w:val="00934BA0"/>
    <w:rsid w:val="00A13F86"/>
    <w:rsid w:val="00A211F7"/>
    <w:rsid w:val="00A861A2"/>
    <w:rsid w:val="00AB7646"/>
    <w:rsid w:val="00AF4F9C"/>
    <w:rsid w:val="00B2205E"/>
    <w:rsid w:val="00B50348"/>
    <w:rsid w:val="00ED3329"/>
    <w:rsid w:val="00EE6DE9"/>
    <w:rsid w:val="00F82025"/>
    <w:rsid w:val="00F87E69"/>
    <w:rsid w:val="00F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C474"/>
  <w15:docId w15:val="{4EC1014F-B6FC-4941-89BF-A92D7070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1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4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2019-05-24T15:21:00Z</cp:lastPrinted>
  <dcterms:created xsi:type="dcterms:W3CDTF">2018-09-05T13:02:00Z</dcterms:created>
  <dcterms:modified xsi:type="dcterms:W3CDTF">2019-06-07T20:42:00Z</dcterms:modified>
</cp:coreProperties>
</file>