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CC" w:rsidRPr="00580EBF" w:rsidRDefault="00FC56BA" w:rsidP="00580EBF">
      <w:pPr>
        <w:tabs>
          <w:tab w:val="left" w:pos="1373"/>
        </w:tabs>
        <w:spacing w:after="0" w:line="240" w:lineRule="auto"/>
        <w:jc w:val="right"/>
        <w:rPr>
          <w:rFonts w:ascii="Times New Roman" w:eastAsia="Times New Roman" w:hAnsi="Times New Roman" w:cs="Times New Roman"/>
          <w:sz w:val="28"/>
          <w:szCs w:val="28"/>
        </w:rPr>
        <w:sectPr w:rsidR="00030FCC" w:rsidRPr="00580EBF" w:rsidSect="007B2AD8">
          <w:headerReference w:type="default" r:id="rId8"/>
          <w:footerReference w:type="default" r:id="rId9"/>
          <w:type w:val="continuous"/>
          <w:pgSz w:w="11900" w:h="16838"/>
          <w:pgMar w:top="567" w:right="560" w:bottom="677" w:left="1276" w:header="0" w:footer="0" w:gutter="0"/>
          <w:cols w:space="0" w:equalWidth="0">
            <w:col w:w="10064"/>
          </w:cols>
          <w:titlePg/>
          <w:docGrid w:linePitch="360"/>
        </w:sect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-368935</wp:posOffset>
            </wp:positionH>
            <wp:positionV relativeFrom="paragraph">
              <wp:posOffset>49530</wp:posOffset>
            </wp:positionV>
            <wp:extent cx="6810375" cy="9774555"/>
            <wp:effectExtent l="19050" t="0" r="9525" b="0"/>
            <wp:wrapSquare wrapText="bothSides"/>
            <wp:docPr id="1" name="Рисунок 1" descr="C:\Users\user\Desktop\Правила внутрен трудов ра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а внутрен трудов рапорядка 001.jpg"/>
                    <pic:cNvPicPr>
                      <a:picLocks noChangeAspect="1" noChangeArrowheads="1"/>
                    </pic:cNvPicPr>
                  </pic:nvPicPr>
                  <pic:blipFill>
                    <a:blip r:embed="rId10"/>
                    <a:srcRect/>
                    <a:stretch>
                      <a:fillRect/>
                    </a:stretch>
                  </pic:blipFill>
                  <pic:spPr bwMode="auto">
                    <a:xfrm>
                      <a:off x="0" y="0"/>
                      <a:ext cx="6810375" cy="9774555"/>
                    </a:xfrm>
                    <a:prstGeom prst="rect">
                      <a:avLst/>
                    </a:prstGeom>
                    <a:noFill/>
                    <a:ln w="9525">
                      <a:noFill/>
                      <a:miter lim="800000"/>
                      <a:headEnd/>
                      <a:tailEnd/>
                    </a:ln>
                  </pic:spPr>
                </pic:pic>
              </a:graphicData>
            </a:graphic>
          </wp:anchor>
        </w:drawing>
      </w:r>
    </w:p>
    <w:p w:rsidR="00BB232B" w:rsidRPr="00580EBF" w:rsidRDefault="00030FCC" w:rsidP="00FC56BA">
      <w:pPr>
        <w:spacing w:after="0" w:line="240" w:lineRule="auto"/>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оплату труда, применяемые к работникам меры поощрения и взыскания, а также другие вопросы регулирования трудовых отношений.</w:t>
      </w:r>
    </w:p>
    <w:p w:rsidR="00BB232B" w:rsidRPr="00F701E4" w:rsidRDefault="00BB232B" w:rsidP="00580EBF">
      <w:pPr>
        <w:spacing w:after="0" w:line="240" w:lineRule="auto"/>
        <w:ind w:firstLine="709"/>
        <w:jc w:val="both"/>
        <w:textAlignment w:val="baseline"/>
        <w:rPr>
          <w:rFonts w:ascii="Times New Roman" w:eastAsia="Times New Roman" w:hAnsi="Times New Roman" w:cs="Times New Roman"/>
          <w:sz w:val="28"/>
          <w:szCs w:val="28"/>
        </w:rPr>
      </w:pPr>
      <w:r w:rsidRPr="00F701E4">
        <w:rPr>
          <w:rFonts w:ascii="Times New Roman" w:hAnsi="Times New Roman" w:cs="Times New Roman"/>
          <w:color w:val="000000"/>
          <w:sz w:val="28"/>
          <w:szCs w:val="28"/>
        </w:rPr>
        <w:t xml:space="preserve">Настоящие Правила определяют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w:t>
      </w:r>
      <w:r w:rsidR="00F701E4">
        <w:rPr>
          <w:rFonts w:ascii="Times New Roman" w:hAnsi="Times New Roman" w:cs="Times New Roman"/>
          <w:color w:val="000000"/>
          <w:sz w:val="28"/>
          <w:szCs w:val="28"/>
        </w:rPr>
        <w:t xml:space="preserve">трудовых отношений в </w:t>
      </w:r>
      <w:r w:rsidR="00F701E4">
        <w:rPr>
          <w:rFonts w:ascii="Times New Roman" w:hAnsi="Times New Roman"/>
          <w:sz w:val="28"/>
          <w:szCs w:val="28"/>
        </w:rPr>
        <w:t>МБ</w:t>
      </w:r>
      <w:r w:rsidR="00F701E4" w:rsidRPr="00801C8B">
        <w:rPr>
          <w:rFonts w:ascii="Times New Roman" w:hAnsi="Times New Roman"/>
          <w:sz w:val="28"/>
          <w:szCs w:val="28"/>
        </w:rPr>
        <w:t xml:space="preserve">ДОУ </w:t>
      </w:r>
      <w:r w:rsidR="00F701E4">
        <w:rPr>
          <w:rFonts w:ascii="Times New Roman" w:hAnsi="Times New Roman"/>
          <w:sz w:val="28"/>
          <w:szCs w:val="28"/>
        </w:rPr>
        <w:t>Детский сад «Ласточка» с.п. Горагорское</w:t>
      </w:r>
      <w:r w:rsidRPr="00F701E4">
        <w:rPr>
          <w:rFonts w:ascii="Times New Roman" w:hAnsi="Times New Roman" w:cs="Times New Roman"/>
          <w:color w:val="000000"/>
          <w:sz w:val="28"/>
          <w:szCs w:val="28"/>
        </w:rPr>
        <w:t>.</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1.</w:t>
      </w:r>
      <w:r w:rsidR="00545DEF" w:rsidRPr="00580EBF">
        <w:rPr>
          <w:rFonts w:ascii="Times New Roman" w:eastAsia="Times New Roman" w:hAnsi="Times New Roman" w:cs="Times New Roman"/>
          <w:sz w:val="28"/>
          <w:szCs w:val="28"/>
        </w:rPr>
        <w:t>4</w:t>
      </w:r>
      <w:r w:rsidRPr="00580EBF">
        <w:rPr>
          <w:rFonts w:ascii="Times New Roman" w:eastAsia="Times New Roman" w:hAnsi="Times New Roman" w:cs="Times New Roman"/>
          <w:sz w:val="28"/>
          <w:szCs w:val="28"/>
        </w:rPr>
        <w:t>.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w:t>
      </w:r>
      <w:r w:rsidR="00457D56"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трудовой</w:t>
      </w:r>
      <w:r w:rsidR="00457D56"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дисциплины.</w:t>
      </w:r>
      <w:r w:rsidRPr="00580EBF">
        <w:rPr>
          <w:rFonts w:ascii="Times New Roman" w:eastAsia="Times New Roman" w:hAnsi="Times New Roman" w:cs="Times New Roman"/>
          <w:sz w:val="28"/>
          <w:szCs w:val="28"/>
        </w:rPr>
        <w:br/>
      </w:r>
      <w:r w:rsidR="00440E77"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1.</w:t>
      </w:r>
      <w:r w:rsidR="00545DEF" w:rsidRPr="00580EBF">
        <w:rPr>
          <w:rFonts w:ascii="Times New Roman" w:eastAsia="Times New Roman" w:hAnsi="Times New Roman" w:cs="Times New Roman"/>
          <w:sz w:val="28"/>
          <w:szCs w:val="28"/>
        </w:rPr>
        <w:t>5</w:t>
      </w:r>
      <w:r w:rsidRPr="00580EBF">
        <w:rPr>
          <w:rFonts w:ascii="Times New Roman" w:eastAsia="Times New Roman" w:hAnsi="Times New Roman" w:cs="Times New Roman"/>
          <w:sz w:val="28"/>
          <w:szCs w:val="28"/>
        </w:rPr>
        <w:t>. Данный локальный нормативный акт является приложением к Коллективному договору ДОУ.</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1.</w:t>
      </w:r>
      <w:r w:rsidR="00545DEF" w:rsidRPr="00580EBF">
        <w:rPr>
          <w:rFonts w:ascii="Times New Roman" w:eastAsia="Times New Roman" w:hAnsi="Times New Roman" w:cs="Times New Roman"/>
          <w:sz w:val="28"/>
          <w:szCs w:val="28"/>
        </w:rPr>
        <w:t>6</w:t>
      </w:r>
      <w:r w:rsidRPr="00580EBF">
        <w:rPr>
          <w:rFonts w:ascii="Times New Roman" w:eastAsia="Times New Roman" w:hAnsi="Times New Roman" w:cs="Times New Roman"/>
          <w:sz w:val="28"/>
          <w:szCs w:val="28"/>
        </w:rPr>
        <w:t>. Правила внутреннего трудового распорядка</w:t>
      </w:r>
      <w:r w:rsidR="00377228" w:rsidRPr="00580EBF">
        <w:rPr>
          <w:rFonts w:ascii="Times New Roman" w:eastAsia="Times New Roman" w:hAnsi="Times New Roman" w:cs="Times New Roman"/>
          <w:sz w:val="28"/>
          <w:szCs w:val="28"/>
        </w:rPr>
        <w:t xml:space="preserve"> </w:t>
      </w:r>
      <w:r w:rsidR="00377228" w:rsidRPr="00580EBF">
        <w:rPr>
          <w:rFonts w:ascii="Times New Roman" w:hAnsi="Times New Roman" w:cs="Times New Roman"/>
          <w:color w:val="000000"/>
          <w:sz w:val="28"/>
          <w:szCs w:val="28"/>
        </w:rPr>
        <w:t>и изменения к ним</w:t>
      </w:r>
      <w:r w:rsidR="00377228" w:rsidRPr="00580EBF">
        <w:rPr>
          <w:rFonts w:ascii="Times New Roman" w:hAnsi="Times New Roman" w:cs="Times New Roman"/>
          <w:color w:val="000000"/>
          <w:sz w:val="24"/>
          <w:szCs w:val="24"/>
        </w:rPr>
        <w:t> </w:t>
      </w:r>
      <w:r w:rsidRPr="00580EBF">
        <w:rPr>
          <w:rFonts w:ascii="Times New Roman" w:eastAsia="Times New Roman" w:hAnsi="Times New Roman" w:cs="Times New Roman"/>
          <w:sz w:val="28"/>
          <w:szCs w:val="28"/>
        </w:rPr>
        <w:t xml:space="preserve"> утверждает заведующий детским садом с учётом мнения Общего собрания трудового коллектива, осуществляющего деятельность согласно </w:t>
      </w:r>
      <w:hyperlink r:id="rId11" w:tgtFrame="_blank" w:history="1">
        <w:r w:rsidRPr="00580EBF">
          <w:rPr>
            <w:rFonts w:ascii="Times New Roman" w:eastAsia="Times New Roman" w:hAnsi="Times New Roman" w:cs="Times New Roman"/>
            <w:sz w:val="28"/>
            <w:szCs w:val="28"/>
            <w:u w:val="single"/>
          </w:rPr>
          <w:t>Положению об общем собрании работников ДОУ</w:t>
        </w:r>
      </w:hyperlink>
      <w:r w:rsidRPr="00580EBF">
        <w:rPr>
          <w:rFonts w:ascii="Times New Roman" w:eastAsia="Times New Roman" w:hAnsi="Times New Roman" w:cs="Times New Roman"/>
          <w:sz w:val="28"/>
          <w:szCs w:val="28"/>
        </w:rPr>
        <w:t>, и по согласованию с профсоюзным комитетом дошкольного образовательного учреждения.</w:t>
      </w:r>
      <w:r w:rsidRPr="00580EBF">
        <w:rPr>
          <w:rFonts w:ascii="Times New Roman" w:eastAsia="Times New Roman" w:hAnsi="Times New Roman" w:cs="Times New Roman"/>
          <w:sz w:val="28"/>
          <w:szCs w:val="28"/>
        </w:rPr>
        <w:br/>
      </w:r>
      <w:r w:rsidR="00440E77"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1.</w:t>
      </w:r>
      <w:r w:rsidR="00545DEF" w:rsidRPr="00580EBF">
        <w:rPr>
          <w:rFonts w:ascii="Times New Roman" w:eastAsia="Times New Roman" w:hAnsi="Times New Roman" w:cs="Times New Roman"/>
          <w:sz w:val="28"/>
          <w:szCs w:val="28"/>
        </w:rPr>
        <w:t>7</w:t>
      </w:r>
      <w:r w:rsidRPr="00580EBF">
        <w:rPr>
          <w:rFonts w:ascii="Times New Roman" w:eastAsia="Times New Roman" w:hAnsi="Times New Roman" w:cs="Times New Roman"/>
          <w:sz w:val="28"/>
          <w:szCs w:val="28"/>
        </w:rPr>
        <w:t>. Ответственность за соблюдение настоящих Правил едины для всех членов трудового коллектива дошкольного образовательного учреждения.</w:t>
      </w:r>
    </w:p>
    <w:p w:rsidR="00BB232B" w:rsidRPr="00580EBF" w:rsidRDefault="00BB232B" w:rsidP="00580EBF">
      <w:pPr>
        <w:spacing w:after="0" w:line="240" w:lineRule="auto"/>
        <w:ind w:firstLine="709"/>
        <w:jc w:val="both"/>
        <w:rPr>
          <w:rFonts w:ascii="Times New Roman" w:hAnsi="Times New Roman" w:cs="Times New Roman"/>
          <w:color w:val="000000"/>
          <w:sz w:val="28"/>
          <w:szCs w:val="28"/>
        </w:rPr>
      </w:pPr>
      <w:r w:rsidRPr="00580EBF">
        <w:rPr>
          <w:rFonts w:ascii="Times New Roman" w:hAnsi="Times New Roman" w:cs="Times New Roman"/>
          <w:color w:val="000000"/>
          <w:sz w:val="28"/>
          <w:szCs w:val="28"/>
        </w:rPr>
        <w:t xml:space="preserve">1.8. С настоящими Правилами должны быть ознакомлены все работники </w:t>
      </w:r>
      <w:r w:rsidR="00230443" w:rsidRPr="00580EBF">
        <w:rPr>
          <w:rFonts w:ascii="Times New Roman" w:hAnsi="Times New Roman" w:cs="Times New Roman"/>
          <w:color w:val="000000"/>
          <w:sz w:val="28"/>
          <w:szCs w:val="28"/>
        </w:rPr>
        <w:t>ДОУ</w:t>
      </w:r>
      <w:r w:rsidRPr="00580EBF">
        <w:rPr>
          <w:rFonts w:ascii="Times New Roman" w:hAnsi="Times New Roman" w:cs="Times New Roman"/>
          <w:color w:val="000000"/>
          <w:sz w:val="28"/>
          <w:szCs w:val="28"/>
        </w:rPr>
        <w:t>, включая принимаемых на работу.</w:t>
      </w:r>
    </w:p>
    <w:p w:rsidR="00030FCC" w:rsidRPr="00580EBF" w:rsidRDefault="00AD6624" w:rsidP="00580EBF">
      <w:pPr>
        <w:spacing w:after="0" w:line="240" w:lineRule="auto"/>
        <w:ind w:firstLine="709"/>
        <w:jc w:val="both"/>
        <w:rPr>
          <w:rFonts w:ascii="Times New Roman" w:hAnsi="Times New Roman" w:cs="Times New Roman"/>
          <w:color w:val="000000"/>
          <w:sz w:val="28"/>
          <w:szCs w:val="28"/>
        </w:rPr>
      </w:pPr>
      <w:r w:rsidRPr="00580EBF">
        <w:rPr>
          <w:rFonts w:ascii="Times New Roman" w:hAnsi="Times New Roman" w:cs="Times New Roman"/>
          <w:color w:val="000000"/>
          <w:sz w:val="28"/>
          <w:szCs w:val="28"/>
        </w:rPr>
        <w:t xml:space="preserve">1.9. </w:t>
      </w:r>
      <w:r w:rsidR="00BB232B" w:rsidRPr="00580EBF">
        <w:rPr>
          <w:rFonts w:ascii="Times New Roman" w:hAnsi="Times New Roman" w:cs="Times New Roman"/>
          <w:color w:val="000000"/>
          <w:sz w:val="28"/>
          <w:szCs w:val="28"/>
        </w:rPr>
        <w:t>Настоящие Правила всту</w:t>
      </w:r>
      <w:r w:rsidR="00F701E4">
        <w:rPr>
          <w:rFonts w:ascii="Times New Roman" w:hAnsi="Times New Roman" w:cs="Times New Roman"/>
          <w:color w:val="000000"/>
          <w:sz w:val="28"/>
          <w:szCs w:val="28"/>
        </w:rPr>
        <w:t>пают в силу с </w:t>
      </w:r>
      <w:r w:rsidR="00BB232B" w:rsidRPr="00580EBF">
        <w:rPr>
          <w:rFonts w:ascii="Times New Roman" w:hAnsi="Times New Roman" w:cs="Times New Roman"/>
          <w:color w:val="000000"/>
          <w:sz w:val="28"/>
          <w:szCs w:val="28"/>
        </w:rPr>
        <w:t> </w:t>
      </w:r>
      <w:r w:rsidR="007C1592">
        <w:rPr>
          <w:rFonts w:ascii="Times New Roman" w:hAnsi="Times New Roman" w:cs="Times New Roman"/>
          <w:color w:val="000000"/>
          <w:sz w:val="28"/>
          <w:szCs w:val="28"/>
        </w:rPr>
        <w:t xml:space="preserve">09.01.2023г. </w:t>
      </w:r>
      <w:r w:rsidR="00BB232B" w:rsidRPr="00580EBF">
        <w:rPr>
          <w:rFonts w:ascii="Times New Roman" w:hAnsi="Times New Roman" w:cs="Times New Roman"/>
          <w:color w:val="000000"/>
          <w:sz w:val="28"/>
          <w:szCs w:val="28"/>
        </w:rPr>
        <w:t>и действуют бессрочно до принятия новых Правил.</w:t>
      </w:r>
    </w:p>
    <w:p w:rsidR="00030FCC" w:rsidRPr="00580EBF" w:rsidRDefault="00030FCC" w:rsidP="00580EBF">
      <w:pPr>
        <w:spacing w:after="0" w:line="240" w:lineRule="auto"/>
        <w:jc w:val="center"/>
        <w:textAlignment w:val="baseline"/>
        <w:outlineLvl w:val="2"/>
        <w:rPr>
          <w:rFonts w:ascii="Times New Roman" w:eastAsia="Times New Roman" w:hAnsi="Times New Roman" w:cs="Times New Roman"/>
          <w:b/>
          <w:bCs/>
          <w:sz w:val="28"/>
          <w:szCs w:val="28"/>
        </w:rPr>
      </w:pPr>
    </w:p>
    <w:p w:rsidR="00030FCC" w:rsidRPr="00580EBF" w:rsidRDefault="00030FCC" w:rsidP="00580EBF">
      <w:pPr>
        <w:spacing w:after="0" w:line="240" w:lineRule="auto"/>
        <w:jc w:val="center"/>
        <w:textAlignment w:val="baseline"/>
        <w:outlineLvl w:val="2"/>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2. Порядок приема, отказа в приеме на работу,</w:t>
      </w:r>
    </w:p>
    <w:p w:rsidR="00030FCC" w:rsidRPr="00580EBF" w:rsidRDefault="00030FCC" w:rsidP="00580EBF">
      <w:pPr>
        <w:spacing w:after="0" w:line="240" w:lineRule="auto"/>
        <w:jc w:val="center"/>
        <w:textAlignment w:val="baseline"/>
        <w:outlineLvl w:val="2"/>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 xml:space="preserve"> перевода, отстранения и увольнения работников ДОУ</w:t>
      </w:r>
      <w:r w:rsidR="007C1592">
        <w:rPr>
          <w:rFonts w:ascii="Times New Roman" w:eastAsia="Times New Roman" w:hAnsi="Times New Roman" w:cs="Times New Roman"/>
          <w:b/>
          <w:bCs/>
          <w:sz w:val="28"/>
          <w:szCs w:val="28"/>
        </w:rPr>
        <w:t>.</w:t>
      </w:r>
    </w:p>
    <w:p w:rsidR="00030FCC" w:rsidRPr="00580EBF" w:rsidRDefault="00030FCC" w:rsidP="00580EBF">
      <w:pPr>
        <w:spacing w:after="0" w:line="240" w:lineRule="auto"/>
        <w:jc w:val="center"/>
        <w:textAlignment w:val="baseline"/>
        <w:outlineLvl w:val="2"/>
        <w:rPr>
          <w:rFonts w:ascii="Times New Roman" w:eastAsia="Times New Roman" w:hAnsi="Times New Roman" w:cs="Times New Roman"/>
          <w:b/>
          <w:bCs/>
          <w:sz w:val="28"/>
          <w:szCs w:val="28"/>
        </w:rPr>
      </w:pPr>
    </w:p>
    <w:p w:rsidR="00582D60" w:rsidRPr="00D65203" w:rsidRDefault="00030FCC" w:rsidP="00580EBF">
      <w:pPr>
        <w:spacing w:after="0" w:line="240" w:lineRule="auto"/>
        <w:ind w:firstLine="709"/>
        <w:jc w:val="center"/>
        <w:textAlignment w:val="baseline"/>
        <w:rPr>
          <w:rFonts w:ascii="Times New Roman" w:eastAsia="Times New Roman" w:hAnsi="Times New Roman" w:cs="Times New Roman"/>
          <w:b/>
          <w:bCs/>
          <w:sz w:val="28"/>
          <w:szCs w:val="28"/>
        </w:rPr>
      </w:pPr>
      <w:r w:rsidRPr="00580EBF">
        <w:rPr>
          <w:rFonts w:ascii="Times New Roman" w:eastAsia="Times New Roman" w:hAnsi="Times New Roman" w:cs="Times New Roman"/>
          <w:b/>
          <w:sz w:val="28"/>
          <w:szCs w:val="28"/>
        </w:rPr>
        <w:t>2.1.</w:t>
      </w:r>
      <w:r w:rsidRPr="00580EBF">
        <w:rPr>
          <w:rFonts w:ascii="Times New Roman" w:eastAsia="Times New Roman" w:hAnsi="Times New Roman" w:cs="Times New Roman"/>
          <w:sz w:val="28"/>
          <w:szCs w:val="28"/>
        </w:rPr>
        <w:t> </w:t>
      </w:r>
      <w:r w:rsidRPr="00580EBF">
        <w:rPr>
          <w:rFonts w:ascii="Times New Roman" w:eastAsia="Times New Roman" w:hAnsi="Times New Roman" w:cs="Times New Roman"/>
          <w:b/>
          <w:bCs/>
          <w:sz w:val="28"/>
          <w:szCs w:val="28"/>
        </w:rPr>
        <w:t>Порядок приема на работу</w:t>
      </w:r>
      <w:r w:rsidR="007C1592">
        <w:rPr>
          <w:rFonts w:ascii="Times New Roman" w:eastAsia="Times New Roman" w:hAnsi="Times New Roman" w:cs="Times New Roman"/>
          <w:b/>
          <w:bCs/>
          <w:sz w:val="28"/>
          <w:szCs w:val="28"/>
        </w:rPr>
        <w:t>.</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2.1.1. Работники реализуют свое право на труд путем заключения трудового договора (ст.57 ТК РФ) о работе в данном дошкольном образовательном учреждении.</w:t>
      </w:r>
      <w:r w:rsidRPr="00580EBF">
        <w:rPr>
          <w:rFonts w:ascii="Times New Roman" w:eastAsia="Times New Roman" w:hAnsi="Times New Roman" w:cs="Times New Roman"/>
          <w:sz w:val="28"/>
          <w:szCs w:val="28"/>
        </w:rPr>
        <w:br/>
        <w:t>2.1.2. Трудовой договор заключается в письменной форме (ст.67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w:t>
      </w:r>
      <w:r w:rsidR="006B340B"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Российской</w:t>
      </w:r>
      <w:r w:rsidR="006B340B"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Федерации.</w:t>
      </w:r>
      <w:r w:rsidRPr="00580EBF">
        <w:rPr>
          <w:rFonts w:ascii="Times New Roman" w:eastAsia="Times New Roman" w:hAnsi="Times New Roman" w:cs="Times New Roman"/>
          <w:sz w:val="28"/>
          <w:szCs w:val="28"/>
        </w:rPr>
        <w:br/>
        <w:t>2.1.4. </w:t>
      </w:r>
      <w:r w:rsidRPr="00580EBF">
        <w:rPr>
          <w:rFonts w:ascii="Times New Roman" w:eastAsia="Times New Roman" w:hAnsi="Times New Roman" w:cs="Times New Roman"/>
          <w:i/>
          <w:sz w:val="28"/>
          <w:szCs w:val="28"/>
          <w:u w:val="single"/>
        </w:rPr>
        <w:t>При приёме на работу работник обязан предъявить администрации ДОУ:</w:t>
      </w:r>
    </w:p>
    <w:p w:rsidR="00A14A7D" w:rsidRPr="00580EBF" w:rsidRDefault="00030FCC" w:rsidP="00580EBF">
      <w:pPr>
        <w:pStyle w:val="a7"/>
        <w:numPr>
          <w:ilvl w:val="0"/>
          <w:numId w:val="63"/>
        </w:numPr>
        <w:tabs>
          <w:tab w:val="clear" w:pos="720"/>
        </w:tabs>
        <w:ind w:left="0" w:firstLine="0"/>
        <w:jc w:val="both"/>
        <w:rPr>
          <w:rFonts w:ascii="Times New Roman" w:hAnsi="Times New Roman" w:cs="Times New Roman"/>
          <w:b/>
          <w:i/>
          <w:color w:val="000000"/>
          <w:sz w:val="28"/>
          <w:szCs w:val="28"/>
        </w:rPr>
      </w:pPr>
      <w:r w:rsidRPr="00580EBF">
        <w:rPr>
          <w:rFonts w:ascii="Times New Roman" w:eastAsia="Times New Roman" w:hAnsi="Times New Roman" w:cs="Times New Roman"/>
          <w:sz w:val="28"/>
          <w:szCs w:val="28"/>
        </w:rPr>
        <w:lastRenderedPageBreak/>
        <w:t>трудовую книжку</w:t>
      </w:r>
      <w:r w:rsidRPr="00580EBF">
        <w:rPr>
          <w:rFonts w:ascii="Times New Roman" w:hAnsi="Times New Roman" w:cs="Times New Roman"/>
          <w:color w:val="000000"/>
          <w:sz w:val="24"/>
          <w:szCs w:val="24"/>
        </w:rPr>
        <w:t xml:space="preserve"> </w:t>
      </w:r>
      <w:r w:rsidRPr="00580EBF">
        <w:rPr>
          <w:rFonts w:ascii="Times New Roman" w:hAnsi="Times New Roman" w:cs="Times New Roman"/>
          <w:color w:val="000000"/>
          <w:sz w:val="28"/>
          <w:szCs w:val="28"/>
        </w:rPr>
        <w:t>или сведения о трудовой деятельности</w:t>
      </w:r>
      <w:r w:rsidRPr="00580EBF">
        <w:rPr>
          <w:rFonts w:ascii="Times New Roman" w:eastAsia="Times New Roman" w:hAnsi="Times New Roman" w:cs="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r w:rsidRPr="00580EBF">
        <w:rPr>
          <w:rFonts w:ascii="Times New Roman" w:hAnsi="Times New Roman" w:cs="Times New Roman"/>
          <w:sz w:val="24"/>
          <w:szCs w:val="24"/>
        </w:rPr>
        <w:t xml:space="preserve"> </w:t>
      </w:r>
      <w:r w:rsidRPr="00580EBF">
        <w:rPr>
          <w:rFonts w:ascii="Times New Roman" w:hAnsi="Times New Roman" w:cs="Times New Roman"/>
          <w:sz w:val="28"/>
          <w:szCs w:val="28"/>
        </w:rPr>
        <w:t xml:space="preserve">В случае если новый сотрудник ранее отказался от ведения бумажной трудовой книжки и предъявил только сведения о работе по форме СТД-Р и/или </w:t>
      </w:r>
      <w:r w:rsidRPr="00D65203">
        <w:rPr>
          <w:rFonts w:ascii="Times New Roman" w:hAnsi="Times New Roman" w:cs="Times New Roman"/>
          <w:sz w:val="28"/>
          <w:szCs w:val="28"/>
        </w:rPr>
        <w:t>СТД-</w:t>
      </w:r>
      <w:r w:rsidR="001361A9" w:rsidRPr="00D65203">
        <w:rPr>
          <w:rFonts w:ascii="Times New Roman" w:hAnsi="Times New Roman" w:cs="Times New Roman"/>
          <w:sz w:val="28"/>
          <w:szCs w:val="28"/>
        </w:rPr>
        <w:t>С</w:t>
      </w:r>
      <w:r w:rsidRPr="00D65203">
        <w:rPr>
          <w:rFonts w:ascii="Times New Roman" w:hAnsi="Times New Roman" w:cs="Times New Roman"/>
          <w:sz w:val="28"/>
          <w:szCs w:val="28"/>
        </w:rPr>
        <w:t>ФР</w:t>
      </w:r>
      <w:r w:rsidRPr="00580EBF">
        <w:rPr>
          <w:rFonts w:ascii="Times New Roman" w:hAnsi="Times New Roman" w:cs="Times New Roman"/>
          <w:sz w:val="28"/>
          <w:szCs w:val="28"/>
        </w:rPr>
        <w:t xml:space="preserve">, но информации в данной форме недостаточно, чтобы посчитать его страховой стаж для начисления пособий, работодатель вправе запросить у </w:t>
      </w:r>
      <w:r w:rsidRPr="00580EBF">
        <w:rPr>
          <w:rFonts w:ascii="Times New Roman" w:eastAsia="Times New Roman" w:hAnsi="Times New Roman" w:cs="Times New Roman"/>
          <w:sz w:val="28"/>
          <w:szCs w:val="28"/>
        </w:rPr>
        <w:t>работника</w:t>
      </w:r>
      <w:r w:rsidRPr="00580EBF">
        <w:rPr>
          <w:rFonts w:ascii="Times New Roman" w:hAnsi="Times New Roman" w:cs="Times New Roman"/>
          <w:sz w:val="28"/>
          <w:szCs w:val="28"/>
        </w:rPr>
        <w:t xml:space="preserve"> бумажную трудовую книжку, чтобы получить эту информацию.  На </w:t>
      </w:r>
      <w:r w:rsidRPr="00580EBF">
        <w:rPr>
          <w:rFonts w:ascii="Times New Roman" w:eastAsia="Times New Roman" w:hAnsi="Times New Roman" w:cs="Times New Roman"/>
          <w:sz w:val="28"/>
          <w:szCs w:val="28"/>
        </w:rPr>
        <w:t>работников</w:t>
      </w:r>
      <w:r w:rsidRPr="00580EBF">
        <w:rPr>
          <w:rFonts w:ascii="Times New Roman" w:hAnsi="Times New Roman" w:cs="Times New Roman"/>
          <w:sz w:val="24"/>
          <w:szCs w:val="24"/>
        </w:rPr>
        <w:t xml:space="preserve">, </w:t>
      </w:r>
      <w:r w:rsidR="00063975" w:rsidRPr="00580EBF">
        <w:rPr>
          <w:rFonts w:ascii="Times New Roman" w:hAnsi="Times New Roman" w:cs="Times New Roman"/>
          <w:sz w:val="28"/>
          <w:szCs w:val="28"/>
        </w:rPr>
        <w:t>впервые устраивающихся на работу</w:t>
      </w:r>
      <w:r w:rsidRPr="00580EBF">
        <w:rPr>
          <w:rFonts w:ascii="Times New Roman" w:hAnsi="Times New Roman" w:cs="Times New Roman"/>
          <w:sz w:val="28"/>
          <w:szCs w:val="28"/>
        </w:rPr>
        <w:t>, работодателем новая бумажная трудовая книжка  заводиться не будет;</w:t>
      </w:r>
      <w:r w:rsidR="00A14A7D" w:rsidRPr="00580EBF">
        <w:rPr>
          <w:rFonts w:ascii="Times New Roman" w:hAnsi="Times New Roman" w:cs="Times New Roman"/>
          <w:b/>
          <w:sz w:val="28"/>
          <w:szCs w:val="28"/>
        </w:rPr>
        <w:t xml:space="preserve"> </w:t>
      </w:r>
      <w:r w:rsidR="00A14A7D" w:rsidRPr="00580EBF">
        <w:rPr>
          <w:rFonts w:ascii="Times New Roman" w:hAnsi="Times New Roman" w:cs="Times New Roman"/>
          <w:sz w:val="28"/>
          <w:szCs w:val="28"/>
        </w:rPr>
        <w:t>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трудовая книжка на работника не оформлялась;</w:t>
      </w:r>
    </w:p>
    <w:p w:rsidR="00030FCC" w:rsidRPr="00580EBF" w:rsidRDefault="00030FCC" w:rsidP="00580EBF">
      <w:pPr>
        <w:numPr>
          <w:ilvl w:val="0"/>
          <w:numId w:val="6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паспорт или другой документ, удостоверяющий личность;</w:t>
      </w:r>
    </w:p>
    <w:p w:rsidR="00030FCC" w:rsidRPr="00580EBF" w:rsidRDefault="00030FCC" w:rsidP="00580EBF">
      <w:pPr>
        <w:numPr>
          <w:ilvl w:val="0"/>
          <w:numId w:val="6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030FCC" w:rsidRPr="00580EBF" w:rsidRDefault="00030FCC" w:rsidP="00580EBF">
      <w:pPr>
        <w:numPr>
          <w:ilvl w:val="0"/>
          <w:numId w:val="6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страховое свидетельство государственного пенсионного страхования</w:t>
      </w:r>
      <w:r w:rsidRPr="00580EBF">
        <w:rPr>
          <w:rFonts w:ascii="Times New Roman" w:eastAsia="Calibri" w:hAnsi="Times New Roman" w:cs="Times New Roman"/>
          <w:color w:val="000000"/>
          <w:sz w:val="24"/>
          <w:szCs w:val="24"/>
        </w:rPr>
        <w:t xml:space="preserve"> </w:t>
      </w:r>
      <w:r w:rsidRPr="00580EBF">
        <w:rPr>
          <w:rFonts w:ascii="Times New Roman" w:eastAsia="Calibri" w:hAnsi="Times New Roman" w:cs="Times New Roman"/>
          <w:color w:val="000000"/>
          <w:sz w:val="28"/>
          <w:szCs w:val="28"/>
        </w:rPr>
        <w:t>или уведомление о регистрации в системе индивидуального (персонифицированного) учета, форма АДИ-РЕГ, за исключением случаев, когда трудовой договор заключается впервые</w:t>
      </w:r>
      <w:r w:rsidRPr="00580EBF">
        <w:rPr>
          <w:rFonts w:ascii="Times New Roman" w:eastAsia="Times New Roman" w:hAnsi="Times New Roman" w:cs="Times New Roman"/>
          <w:sz w:val="28"/>
          <w:szCs w:val="28"/>
        </w:rPr>
        <w:t>;</w:t>
      </w:r>
    </w:p>
    <w:p w:rsidR="00030FCC" w:rsidRPr="00580EBF" w:rsidRDefault="00030FCC" w:rsidP="00580EBF">
      <w:pPr>
        <w:numPr>
          <w:ilvl w:val="0"/>
          <w:numId w:val="6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документ об образовании </w:t>
      </w:r>
      <w:r w:rsidRPr="00580EBF">
        <w:rPr>
          <w:rFonts w:ascii="Times New Roman" w:eastAsia="Times New Roman" w:hAnsi="Times New Roman" w:cs="Times New Roman"/>
          <w:sz w:val="28"/>
          <w:szCs w:val="28"/>
          <w:shd w:val="clear" w:color="auto" w:fill="FFFFFF"/>
        </w:rPr>
        <w:t>(полном или неполном)</w:t>
      </w:r>
      <w:r w:rsidRPr="00580EBF">
        <w:rPr>
          <w:rFonts w:ascii="Times New Roman" w:eastAsia="Times New Roman" w:hAnsi="Times New Roman" w:cs="Times New Roman"/>
          <w:sz w:val="28"/>
          <w:szCs w:val="28"/>
        </w:rPr>
        <w:t>, квалификации, наличии специальных знаний;</w:t>
      </w:r>
    </w:p>
    <w:p w:rsidR="00030FCC" w:rsidRPr="00580EBF" w:rsidRDefault="00030FCC" w:rsidP="00580EBF">
      <w:pPr>
        <w:numPr>
          <w:ilvl w:val="0"/>
          <w:numId w:val="63"/>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копию аттестационного листа или приказа, удостоверения;</w:t>
      </w:r>
    </w:p>
    <w:p w:rsidR="00030FCC" w:rsidRPr="00580EBF" w:rsidRDefault="00030FCC" w:rsidP="00580EBF">
      <w:pPr>
        <w:numPr>
          <w:ilvl w:val="0"/>
          <w:numId w:val="63"/>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документ воинского учета - для военнообязанных и лиц, подлежащих призыву на военную службу;</w:t>
      </w:r>
    </w:p>
    <w:p w:rsidR="00030FCC" w:rsidRPr="00580EBF" w:rsidRDefault="00030FCC" w:rsidP="00580EBF">
      <w:pPr>
        <w:numPr>
          <w:ilvl w:val="0"/>
          <w:numId w:val="63"/>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идентификационный номер налогоплательщика (ИНН);</w:t>
      </w:r>
    </w:p>
    <w:p w:rsidR="00030FCC" w:rsidRPr="00580EBF" w:rsidRDefault="00030FCC" w:rsidP="00580EBF">
      <w:pPr>
        <w:numPr>
          <w:ilvl w:val="0"/>
          <w:numId w:val="63"/>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Calibri" w:hAnsi="Times New Roman" w:cs="Times New Roman"/>
          <w:color w:val="000000"/>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2" w:history="1">
        <w:r w:rsidRPr="00580EBF">
          <w:rPr>
            <w:rFonts w:ascii="Times New Roman" w:eastAsia="Calibri" w:hAnsi="Times New Roman" w:cs="Times New Roman"/>
            <w:color w:val="000000"/>
            <w:sz w:val="28"/>
            <w:szCs w:val="28"/>
          </w:rPr>
          <w:t>порядке</w:t>
        </w:r>
      </w:hyperlink>
      <w:r w:rsidRPr="00580EBF">
        <w:rPr>
          <w:rFonts w:ascii="Times New Roman" w:eastAsia="Calibri" w:hAnsi="Times New Roman" w:cs="Times New Roman"/>
          <w:color w:val="000000"/>
          <w:sz w:val="28"/>
          <w:szCs w:val="28"/>
        </w:rPr>
        <w:t xml:space="preserve"> и по форме, которые устанавливаются МВД России,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r w:rsidR="0055347F" w:rsidRPr="00580EBF">
        <w:rPr>
          <w:rFonts w:ascii="Times New Roman" w:eastAsia="Calibri" w:hAnsi="Times New Roman" w:cs="Times New Roman"/>
          <w:color w:val="000000"/>
          <w:sz w:val="28"/>
          <w:szCs w:val="28"/>
        </w:rPr>
        <w:t>;</w:t>
      </w:r>
    </w:p>
    <w:p w:rsidR="0055347F" w:rsidRPr="00580EBF" w:rsidRDefault="0055347F" w:rsidP="00580EBF">
      <w:pPr>
        <w:numPr>
          <w:ilvl w:val="0"/>
          <w:numId w:val="63"/>
        </w:numPr>
        <w:tabs>
          <w:tab w:val="clear" w:pos="720"/>
          <w:tab w:val="left" w:pos="851"/>
          <w:tab w:val="left" w:pos="1560"/>
        </w:tabs>
        <w:spacing w:after="0" w:line="240" w:lineRule="auto"/>
        <w:ind w:left="0" w:right="180" w:firstLine="709"/>
        <w:contextualSpacing/>
        <w:jc w:val="both"/>
        <w:rPr>
          <w:rFonts w:ascii="Times New Roman" w:hAnsi="Times New Roman" w:cs="Times New Roman"/>
          <w:sz w:val="28"/>
          <w:szCs w:val="28"/>
        </w:rPr>
      </w:pPr>
      <w:r w:rsidRPr="00580EBF">
        <w:rPr>
          <w:rFonts w:ascii="Times New Roman" w:hAnsi="Times New Roman" w:cs="Times New Roman"/>
          <w:sz w:val="28"/>
          <w:szCs w:val="28"/>
        </w:rPr>
        <w:t>справку о наличии (отсутствии) административного наказания за потребление наркотических средств или психотропных веществ без назначения врача, если лицо поступает на работу,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подвергнутым административному наказанию.</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2.1.5. Лица, принимаемые на работу в ДОУ, требующую специальных знаний (педагогические, медицинские) в соответствии с </w:t>
      </w:r>
      <w:r w:rsidRPr="00580EBF">
        <w:rPr>
          <w:rFonts w:ascii="Times New Roman" w:eastAsia="Times New Roman" w:hAnsi="Times New Roman" w:cs="Times New Roman"/>
          <w:i/>
          <w:sz w:val="28"/>
          <w:szCs w:val="28"/>
        </w:rPr>
        <w:t>ТКХ (требованиями)</w:t>
      </w:r>
      <w:r w:rsidRPr="00580EBF">
        <w:rPr>
          <w:rFonts w:ascii="Times New Roman" w:eastAsia="Times New Roman" w:hAnsi="Times New Roman" w:cs="Times New Roman"/>
          <w:sz w:val="28"/>
          <w:szCs w:val="28"/>
        </w:rPr>
        <w:t xml:space="preserve"> или с </w:t>
      </w:r>
      <w:r w:rsidRPr="00580EBF">
        <w:rPr>
          <w:rFonts w:ascii="Times New Roman" w:eastAsia="Times New Roman" w:hAnsi="Times New Roman" w:cs="Times New Roman"/>
          <w:i/>
          <w:sz w:val="28"/>
          <w:szCs w:val="28"/>
        </w:rPr>
        <w:t>Единым тарифно-квалификационным справочником</w:t>
      </w:r>
      <w:r w:rsidRPr="00580EBF">
        <w:rPr>
          <w:rFonts w:ascii="Times New Roman" w:eastAsia="Times New Roman" w:hAnsi="Times New Roman" w:cs="Times New Roman"/>
          <w:sz w:val="28"/>
          <w:szCs w:val="28"/>
        </w:rPr>
        <w:t xml:space="preserve">, утвержденными </w:t>
      </w:r>
      <w:r w:rsidRPr="00580EBF">
        <w:rPr>
          <w:rFonts w:ascii="Times New Roman" w:eastAsia="Times New Roman" w:hAnsi="Times New Roman" w:cs="Times New Roman"/>
          <w:i/>
          <w:sz w:val="28"/>
          <w:szCs w:val="28"/>
        </w:rPr>
        <w:t>Профессиональными стандартами</w:t>
      </w:r>
      <w:r w:rsidRPr="00580EBF">
        <w:rPr>
          <w:rFonts w:ascii="Times New Roman" w:eastAsia="Times New Roman" w:hAnsi="Times New Roman" w:cs="Times New Roman"/>
          <w:sz w:val="28"/>
          <w:szCs w:val="28"/>
        </w:rPr>
        <w:t xml:space="preserve"> обязаны предъявить документы, подтверждающие образовательный уровень и профессиональную подготовку.</w:t>
      </w:r>
    </w:p>
    <w:p w:rsidR="00030FCC" w:rsidRPr="00580EBF" w:rsidRDefault="00030FCC" w:rsidP="00580EBF">
      <w:pPr>
        <w:spacing w:after="0" w:line="240" w:lineRule="auto"/>
        <w:ind w:firstLine="709"/>
        <w:jc w:val="both"/>
        <w:textAlignment w:val="baseline"/>
        <w:rPr>
          <w:rFonts w:ascii="Times New Roman" w:eastAsia="Calibri" w:hAnsi="Times New Roman" w:cs="Times New Roman"/>
          <w:color w:val="000000"/>
          <w:sz w:val="28"/>
          <w:szCs w:val="28"/>
        </w:rPr>
      </w:pPr>
      <w:r w:rsidRPr="00580EBF">
        <w:rPr>
          <w:rFonts w:ascii="Times New Roman" w:eastAsia="Times New Roman" w:hAnsi="Times New Roman" w:cs="Times New Roman"/>
          <w:sz w:val="28"/>
          <w:szCs w:val="28"/>
        </w:rPr>
        <w:lastRenderedPageBreak/>
        <w:t xml:space="preserve">2.1.6. Прием на работу в дошкольное образовательное учреждение без предъявления перечисленных документов не допускается. Вместе с тем </w:t>
      </w:r>
      <w:r w:rsidRPr="00580EBF">
        <w:rPr>
          <w:rFonts w:ascii="Times New Roman" w:eastAsia="Calibri" w:hAnsi="Times New Roman" w:cs="Times New Roman"/>
          <w:color w:val="000000"/>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030FCC" w:rsidRPr="00580EBF" w:rsidRDefault="00030FCC" w:rsidP="00580EBF">
      <w:pPr>
        <w:spacing w:after="0" w:line="240" w:lineRule="auto"/>
        <w:ind w:firstLine="709"/>
        <w:jc w:val="both"/>
        <w:textAlignment w:val="baseline"/>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2.1.7.При заключении трудового договора впервые трудовую книжку и уведомление о регистрации в системе индивидуального (персонифицированного) учета оформляет работодатель. 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уведомление о регистрации в системе индивидуального (персонифицированного) учета самостоятельно.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w:t>
      </w:r>
    </w:p>
    <w:p w:rsidR="00030FCC" w:rsidRPr="00580EBF" w:rsidRDefault="00030FCC" w:rsidP="00580EBF">
      <w:pPr>
        <w:spacing w:after="0" w:line="240" w:lineRule="auto"/>
        <w:ind w:firstLine="709"/>
        <w:jc w:val="both"/>
        <w:textAlignment w:val="baseline"/>
        <w:rPr>
          <w:rFonts w:ascii="Times New Roman" w:eastAsia="Calibri" w:hAnsi="Times New Roman" w:cs="Times New Roman"/>
          <w:color w:val="000000"/>
          <w:sz w:val="28"/>
          <w:szCs w:val="28"/>
        </w:rPr>
      </w:pPr>
      <w:r w:rsidRPr="00580EBF">
        <w:rPr>
          <w:rFonts w:ascii="Times New Roman" w:eastAsia="Times New Roman" w:hAnsi="Times New Roman" w:cs="Times New Roman"/>
          <w:sz w:val="28"/>
          <w:szCs w:val="28"/>
        </w:rPr>
        <w:t>2.1.8.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2.1.9.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w:t>
      </w:r>
      <w:r w:rsidR="00654CF4"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договором.</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2.1.10.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30FCC" w:rsidRPr="00580EBF" w:rsidRDefault="00030FCC" w:rsidP="00580EBF">
      <w:pPr>
        <w:spacing w:after="0" w:line="240" w:lineRule="auto"/>
        <w:ind w:firstLine="709"/>
        <w:jc w:val="both"/>
        <w:textAlignment w:val="baseline"/>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13" w:history="1">
        <w:r w:rsidRPr="00580EBF">
          <w:rPr>
            <w:rFonts w:ascii="Times New Roman" w:eastAsia="Calibri" w:hAnsi="Times New Roman" w:cs="Times New Roman"/>
            <w:color w:val="000000"/>
            <w:sz w:val="28"/>
            <w:szCs w:val="28"/>
          </w:rPr>
          <w:t>представителя</w:t>
        </w:r>
      </w:hyperlink>
      <w:r w:rsidRPr="00580EBF">
        <w:rPr>
          <w:rFonts w:ascii="Times New Roman" w:eastAsia="Calibri" w:hAnsi="Times New Roman" w:cs="Times New Roman"/>
          <w:color w:val="000000"/>
          <w:sz w:val="28"/>
          <w:szCs w:val="28"/>
        </w:rPr>
        <w:t>.</w:t>
      </w:r>
    </w:p>
    <w:p w:rsidR="00030FCC" w:rsidRPr="00580EBF" w:rsidRDefault="00030FCC" w:rsidP="00580EBF">
      <w:pPr>
        <w:numPr>
          <w:ilvl w:val="0"/>
          <w:numId w:val="66"/>
        </w:numPr>
        <w:tabs>
          <w:tab w:val="left" w:pos="567"/>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Для всех принимаемых на работу лиц, а также для работников, переводимых на другую работу, за исключением дистанционных работников, работодатель (или уполномоченное им лицо) обязан проводить инструктаж по охране труда.</w:t>
      </w:r>
    </w:p>
    <w:p w:rsidR="00030FCC" w:rsidRPr="00580EBF" w:rsidRDefault="00030FCC" w:rsidP="00580EBF">
      <w:pPr>
        <w:numPr>
          <w:ilvl w:val="0"/>
          <w:numId w:val="66"/>
        </w:numPr>
        <w:tabs>
          <w:tab w:val="left" w:pos="567"/>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Все принимаемые на работу лица, а также командированные в организацию работники и работники сторонних организаций, выполняющие </w:t>
      </w:r>
      <w:r w:rsidRPr="00580EBF">
        <w:rPr>
          <w:rFonts w:ascii="Times New Roman" w:eastAsia="Calibri" w:hAnsi="Times New Roman" w:cs="Times New Roman"/>
          <w:color w:val="000000"/>
          <w:sz w:val="28"/>
          <w:szCs w:val="28"/>
        </w:rPr>
        <w:lastRenderedPageBreak/>
        <w:t>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030FCC" w:rsidRPr="00580EBF" w:rsidRDefault="00030FCC" w:rsidP="00580EBF">
      <w:pPr>
        <w:numPr>
          <w:ilvl w:val="0"/>
          <w:numId w:val="66"/>
        </w:numPr>
        <w:tabs>
          <w:tab w:val="left" w:pos="567"/>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Вводный инструктаж по охране труда проводится по программе вводного инструктажа, утвержденного работодателем (или уполномоченным им лицом).</w:t>
      </w:r>
    </w:p>
    <w:p w:rsidR="00030FCC" w:rsidRPr="00580EBF" w:rsidRDefault="00030FCC" w:rsidP="00580EBF">
      <w:pPr>
        <w:numPr>
          <w:ilvl w:val="0"/>
          <w:numId w:val="66"/>
        </w:numPr>
        <w:tabs>
          <w:tab w:val="left" w:pos="567"/>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030FCC" w:rsidRPr="00580EBF" w:rsidRDefault="00030FCC" w:rsidP="00580EBF">
      <w:pPr>
        <w:numPr>
          <w:ilvl w:val="0"/>
          <w:numId w:val="66"/>
        </w:numPr>
        <w:tabs>
          <w:tab w:val="left" w:pos="567"/>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Первичный инструктаж на рабочем месте, повторный, внеплановый и целевой инструктажи проводит непосредственный руководитель, прошедший в установленном </w:t>
      </w:r>
      <w:hyperlink r:id="rId14" w:history="1">
        <w:r w:rsidRPr="00580EBF">
          <w:rPr>
            <w:rFonts w:ascii="Times New Roman" w:eastAsia="Calibri" w:hAnsi="Times New Roman" w:cs="Times New Roman"/>
            <w:color w:val="000000"/>
            <w:sz w:val="28"/>
            <w:szCs w:val="28"/>
          </w:rPr>
          <w:t>порядке</w:t>
        </w:r>
      </w:hyperlink>
      <w:r w:rsidRPr="00580EBF">
        <w:rPr>
          <w:rFonts w:ascii="Times New Roman" w:eastAsia="Calibri" w:hAnsi="Times New Roman" w:cs="Times New Roman"/>
          <w:color w:val="000000"/>
          <w:sz w:val="28"/>
          <w:szCs w:val="28"/>
        </w:rPr>
        <w:t xml:space="preserve"> обучение по охране труда и проверку знаний требований охраны труда.</w:t>
      </w:r>
    </w:p>
    <w:p w:rsidR="00030FCC" w:rsidRPr="00580EBF" w:rsidRDefault="00030FCC" w:rsidP="00580EBF">
      <w:pPr>
        <w:numPr>
          <w:ilvl w:val="0"/>
          <w:numId w:val="66"/>
        </w:numPr>
        <w:tabs>
          <w:tab w:val="left" w:pos="567"/>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030FCC" w:rsidRPr="00580EBF" w:rsidRDefault="00030FCC" w:rsidP="00580EBF">
      <w:pPr>
        <w:numPr>
          <w:ilvl w:val="0"/>
          <w:numId w:val="66"/>
        </w:numPr>
        <w:tabs>
          <w:tab w:val="left" w:pos="567"/>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030FCC" w:rsidRPr="00580EBF" w:rsidRDefault="00030FCC" w:rsidP="00580EBF">
      <w:pPr>
        <w:numPr>
          <w:ilvl w:val="0"/>
          <w:numId w:val="66"/>
        </w:numPr>
        <w:tabs>
          <w:tab w:val="left" w:pos="567"/>
          <w:tab w:val="left" w:pos="851"/>
          <w:tab w:val="left" w:pos="1134"/>
        </w:tabs>
        <w:spacing w:after="0" w:line="240" w:lineRule="auto"/>
        <w:ind w:left="0" w:firstLine="709"/>
        <w:contextualSpacing/>
        <w:jc w:val="both"/>
        <w:textAlignment w:val="baseline"/>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030FCC" w:rsidRPr="00580EBF" w:rsidRDefault="00030FCC" w:rsidP="00580EBF">
      <w:pPr>
        <w:tabs>
          <w:tab w:val="left" w:pos="567"/>
          <w:tab w:val="left" w:pos="851"/>
        </w:tabs>
        <w:spacing w:after="0" w:line="240" w:lineRule="auto"/>
        <w:ind w:firstLine="709"/>
        <w:jc w:val="both"/>
        <w:textAlignment w:val="baseline"/>
        <w:rPr>
          <w:rFonts w:ascii="Times New Roman" w:eastAsia="Times New Roman" w:hAnsi="Times New Roman" w:cs="Times New Roman"/>
          <w:i/>
          <w:sz w:val="28"/>
          <w:szCs w:val="28"/>
        </w:rPr>
      </w:pPr>
      <w:r w:rsidRPr="00580EBF">
        <w:rPr>
          <w:rFonts w:ascii="Times New Roman" w:eastAsia="Times New Roman" w:hAnsi="Times New Roman" w:cs="Times New Roman"/>
          <w:i/>
          <w:sz w:val="28"/>
          <w:szCs w:val="28"/>
          <w:u w:val="single"/>
          <w:bdr w:val="none" w:sz="0" w:space="0" w:color="auto" w:frame="1"/>
        </w:rPr>
        <w:t>Испытание при приёме на работу не устанавливается для:</w:t>
      </w:r>
    </w:p>
    <w:p w:rsidR="00030FCC" w:rsidRPr="00580EBF" w:rsidRDefault="00030FCC" w:rsidP="00580EBF">
      <w:pPr>
        <w:numPr>
          <w:ilvl w:val="0"/>
          <w:numId w:val="61"/>
        </w:numPr>
        <w:tabs>
          <w:tab w:val="left" w:pos="567"/>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беременных женщин и женщин, имеющих детей в возрасте до полутора лет;</w:t>
      </w:r>
    </w:p>
    <w:p w:rsidR="00030FCC" w:rsidRPr="00580EBF" w:rsidRDefault="00030FCC" w:rsidP="00580EBF">
      <w:pPr>
        <w:numPr>
          <w:ilvl w:val="0"/>
          <w:numId w:val="61"/>
        </w:numPr>
        <w:tabs>
          <w:tab w:val="left" w:pos="567"/>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30FCC" w:rsidRPr="00580EBF" w:rsidRDefault="00030FCC" w:rsidP="00580EBF">
      <w:pPr>
        <w:numPr>
          <w:ilvl w:val="0"/>
          <w:numId w:val="62"/>
        </w:numPr>
        <w:tabs>
          <w:tab w:val="left" w:pos="567"/>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030FCC" w:rsidRPr="00580EBF" w:rsidRDefault="00030FCC" w:rsidP="00580EBF">
      <w:pPr>
        <w:numPr>
          <w:ilvl w:val="0"/>
          <w:numId w:val="62"/>
        </w:numPr>
        <w:tabs>
          <w:tab w:val="left" w:pos="567"/>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иных лиц в случаях, предусмотренных ТК РФ, иными федеральными законами, коллективным договором.</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2.1.10. Срок испытания не может превышать трех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lastRenderedPageBreak/>
        <w:t xml:space="preserve">          </w:t>
      </w:r>
      <w:r w:rsidRPr="00580EBF">
        <w:rPr>
          <w:rFonts w:ascii="Times New Roman" w:eastAsia="Times New Roman" w:hAnsi="Times New Roman" w:cs="Times New Roman"/>
          <w:sz w:val="28"/>
          <w:szCs w:val="28"/>
        </w:rP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 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2.1.14. Работникам</w:t>
      </w:r>
      <w:r w:rsidRPr="00580EBF">
        <w:rPr>
          <w:rFonts w:ascii="Times New Roman" w:eastAsia="Calibri" w:hAnsi="Times New Roman" w:cs="Times New Roman"/>
          <w:sz w:val="24"/>
          <w:szCs w:val="24"/>
        </w:rPr>
        <w:t xml:space="preserve">, </w:t>
      </w:r>
      <w:r w:rsidRPr="00580EBF">
        <w:rPr>
          <w:rFonts w:ascii="Times New Roman" w:eastAsia="Calibri" w:hAnsi="Times New Roman" w:cs="Times New Roman"/>
          <w:sz w:val="28"/>
          <w:szCs w:val="28"/>
        </w:rPr>
        <w:t>впервые устраивающимся на работу, работодатель новую бумажную трудовую книжку заводить не будет</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2.1.15.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2.1.16.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2.1.17.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правовыми актами Российской Федерации.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i/>
          <w:sz w:val="28"/>
          <w:szCs w:val="28"/>
          <w:u w:val="single"/>
        </w:rPr>
      </w:pPr>
      <w:r w:rsidRPr="00580EBF">
        <w:rPr>
          <w:rFonts w:ascii="Times New Roman" w:eastAsia="Times New Roman" w:hAnsi="Times New Roman" w:cs="Times New Roman"/>
          <w:sz w:val="28"/>
          <w:szCs w:val="28"/>
        </w:rPr>
        <w:t>2.1.18. </w:t>
      </w:r>
      <w:r w:rsidRPr="00580EBF">
        <w:rPr>
          <w:rFonts w:ascii="Times New Roman" w:eastAsia="Times New Roman" w:hAnsi="Times New Roman" w:cs="Times New Roman"/>
          <w:i/>
          <w:sz w:val="28"/>
          <w:szCs w:val="28"/>
          <w:u w:val="single"/>
        </w:rPr>
        <w:t>Лицо, имеющее стаж работы по трудовому договору, может получать сведения о трудовой деятельности:</w:t>
      </w:r>
    </w:p>
    <w:p w:rsidR="00030FCC" w:rsidRPr="00580EBF" w:rsidRDefault="00030FCC" w:rsidP="00580EBF">
      <w:pPr>
        <w:numPr>
          <w:ilvl w:val="0"/>
          <w:numId w:val="60"/>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30FCC" w:rsidRPr="00580EBF" w:rsidRDefault="00030FCC" w:rsidP="00580EBF">
      <w:pPr>
        <w:numPr>
          <w:ilvl w:val="0"/>
          <w:numId w:val="60"/>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030FCC" w:rsidRPr="00580EBF" w:rsidRDefault="00030FCC" w:rsidP="00580EBF">
      <w:pPr>
        <w:numPr>
          <w:ilvl w:val="0"/>
          <w:numId w:val="60"/>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30FCC" w:rsidRPr="00580EBF" w:rsidRDefault="00030FCC" w:rsidP="00580EBF">
      <w:pPr>
        <w:numPr>
          <w:ilvl w:val="0"/>
          <w:numId w:val="60"/>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2.1.19.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30FCC" w:rsidRPr="00580EBF" w:rsidRDefault="00030FCC" w:rsidP="00580EBF">
      <w:pPr>
        <w:numPr>
          <w:ilvl w:val="0"/>
          <w:numId w:val="59"/>
        </w:numPr>
        <w:tabs>
          <w:tab w:val="clear" w:pos="720"/>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период работы не позднее трех рабочих дней со дня подачи этого заявления;</w:t>
      </w:r>
    </w:p>
    <w:p w:rsidR="00030FCC" w:rsidRPr="00580EBF" w:rsidRDefault="00030FCC" w:rsidP="00580EBF">
      <w:pPr>
        <w:numPr>
          <w:ilvl w:val="0"/>
          <w:numId w:val="59"/>
        </w:numPr>
        <w:tabs>
          <w:tab w:val="clear" w:pos="720"/>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 увольнении в день прекращения трудового договора.</w:t>
      </w:r>
    </w:p>
    <w:p w:rsidR="00030FCC" w:rsidRPr="00580EBF" w:rsidRDefault="00030FCC" w:rsidP="00580EBF">
      <w:pPr>
        <w:spacing w:after="0" w:line="240" w:lineRule="auto"/>
        <w:ind w:firstLine="425"/>
        <w:rPr>
          <w:rFonts w:ascii="Times New Roman" w:eastAsia="Calibri" w:hAnsi="Times New Roman" w:cs="Times New Roman"/>
          <w:sz w:val="28"/>
          <w:szCs w:val="28"/>
        </w:rPr>
      </w:pPr>
      <w:r w:rsidRPr="00580EBF">
        <w:rPr>
          <w:rFonts w:ascii="Times New Roman" w:eastAsia="Calibri" w:hAnsi="Times New Roman" w:cs="Times New Roman"/>
          <w:sz w:val="28"/>
          <w:szCs w:val="28"/>
        </w:rPr>
        <w:t xml:space="preserve">    Сведения о трудовой деятельности за период рабо</w:t>
      </w:r>
      <w:r w:rsidR="006B340B" w:rsidRPr="00580EBF">
        <w:rPr>
          <w:rFonts w:ascii="Times New Roman" w:eastAsia="Calibri" w:hAnsi="Times New Roman" w:cs="Times New Roman"/>
          <w:sz w:val="28"/>
          <w:szCs w:val="28"/>
        </w:rPr>
        <w:t xml:space="preserve">ты в ДОУ работодатель обязан   </w:t>
      </w:r>
      <w:r w:rsidRPr="00580EBF">
        <w:rPr>
          <w:rFonts w:ascii="Times New Roman" w:eastAsia="Calibri" w:hAnsi="Times New Roman" w:cs="Times New Roman"/>
          <w:sz w:val="28"/>
          <w:szCs w:val="28"/>
        </w:rPr>
        <w:t xml:space="preserve">предоставлять тем сотрудникам, которые отказались от бумажной трудовой </w:t>
      </w:r>
      <w:r w:rsidR="006750E7" w:rsidRPr="00580EBF">
        <w:rPr>
          <w:rFonts w:ascii="Times New Roman" w:eastAsia="Calibri" w:hAnsi="Times New Roman" w:cs="Times New Roman"/>
          <w:sz w:val="28"/>
          <w:szCs w:val="28"/>
        </w:rPr>
        <w:t xml:space="preserve"> </w:t>
      </w:r>
      <w:r w:rsidRPr="00580EBF">
        <w:rPr>
          <w:rFonts w:ascii="Times New Roman" w:eastAsia="Calibri" w:hAnsi="Times New Roman" w:cs="Times New Roman"/>
          <w:sz w:val="28"/>
          <w:szCs w:val="28"/>
        </w:rPr>
        <w:t xml:space="preserve">книжки. </w:t>
      </w:r>
    </w:p>
    <w:p w:rsidR="00030FCC" w:rsidRPr="00580EBF" w:rsidRDefault="00030FCC" w:rsidP="00580EBF">
      <w:pPr>
        <w:spacing w:after="0" w:line="240" w:lineRule="auto"/>
        <w:ind w:firstLine="425"/>
        <w:rPr>
          <w:rFonts w:ascii="Times New Roman" w:eastAsia="Calibri" w:hAnsi="Times New Roman" w:cs="Times New Roman"/>
          <w:sz w:val="28"/>
          <w:szCs w:val="28"/>
        </w:rPr>
      </w:pPr>
      <w:r w:rsidRPr="00580EBF">
        <w:rPr>
          <w:rFonts w:ascii="Times New Roman" w:eastAsia="Calibri" w:hAnsi="Times New Roman" w:cs="Times New Roman"/>
          <w:sz w:val="28"/>
          <w:szCs w:val="28"/>
        </w:rPr>
        <w:t xml:space="preserve">    Всем остальным работникам работодатель в выдаче сведений о трудовой </w:t>
      </w:r>
      <w:r w:rsidR="006B340B" w:rsidRPr="00580EBF">
        <w:rPr>
          <w:rFonts w:ascii="Times New Roman" w:eastAsia="Calibri" w:hAnsi="Times New Roman" w:cs="Times New Roman"/>
          <w:sz w:val="28"/>
          <w:szCs w:val="28"/>
        </w:rPr>
        <w:t xml:space="preserve">  </w:t>
      </w:r>
      <w:r w:rsidRPr="00580EBF">
        <w:rPr>
          <w:rFonts w:ascii="Times New Roman" w:eastAsia="Calibri" w:hAnsi="Times New Roman" w:cs="Times New Roman"/>
          <w:sz w:val="28"/>
          <w:szCs w:val="28"/>
        </w:rPr>
        <w:t>деятельности вправе отказать.</w:t>
      </w:r>
    </w:p>
    <w:p w:rsidR="00030FCC" w:rsidRPr="00580EBF" w:rsidRDefault="00030FCC" w:rsidP="00580EBF">
      <w:pPr>
        <w:tabs>
          <w:tab w:val="left" w:pos="-5"/>
          <w:tab w:val="left" w:pos="279"/>
        </w:tabs>
        <w:spacing w:after="0" w:line="240" w:lineRule="auto"/>
        <w:ind w:left="57" w:right="-144"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2.1.20.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r w:rsidR="00EE5481"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Пенсионного фонда Российской Федерации.</w:t>
      </w:r>
    </w:p>
    <w:p w:rsidR="00030FCC" w:rsidRPr="00580EBF" w:rsidRDefault="00030FCC" w:rsidP="00580EBF">
      <w:pPr>
        <w:tabs>
          <w:tab w:val="left" w:pos="-5"/>
          <w:tab w:val="left" w:pos="279"/>
        </w:tabs>
        <w:spacing w:after="0" w:line="240" w:lineRule="auto"/>
        <w:ind w:left="57" w:right="-144" w:firstLine="709"/>
        <w:jc w:val="both"/>
        <w:rPr>
          <w:rFonts w:ascii="Times New Roman" w:eastAsia="Calibri" w:hAnsi="Times New Roman" w:cs="Times New Roman"/>
          <w:noProof/>
          <w:sz w:val="28"/>
          <w:szCs w:val="28"/>
        </w:rPr>
      </w:pPr>
      <w:r w:rsidRPr="00580EBF">
        <w:rPr>
          <w:rFonts w:ascii="Times New Roman" w:eastAsia="Times New Roman" w:hAnsi="Times New Roman" w:cs="Times New Roman"/>
          <w:sz w:val="28"/>
          <w:szCs w:val="28"/>
        </w:rPr>
        <w:t xml:space="preserve">2.1.21.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w:t>
      </w:r>
      <w:r w:rsidRPr="00580EBF">
        <w:rPr>
          <w:rFonts w:ascii="Times New Roman" w:eastAsia="Calibri" w:hAnsi="Times New Roman" w:cs="Times New Roman"/>
          <w:noProof/>
          <w:sz w:val="28"/>
          <w:szCs w:val="28"/>
        </w:rPr>
        <w:t>Муни</w:t>
      </w:r>
      <w:r w:rsidR="00C776C1" w:rsidRPr="00580EBF">
        <w:rPr>
          <w:rFonts w:ascii="Times New Roman" w:eastAsia="Calibri" w:hAnsi="Times New Roman" w:cs="Times New Roman"/>
          <w:noProof/>
          <w:sz w:val="28"/>
          <w:szCs w:val="28"/>
        </w:rPr>
        <w:t xml:space="preserve">ципальном </w:t>
      </w:r>
      <w:r w:rsidR="00C776C1" w:rsidRPr="00580EBF">
        <w:rPr>
          <w:rFonts w:ascii="Times New Roman" w:eastAsia="Calibri" w:hAnsi="Times New Roman" w:cs="Times New Roman"/>
          <w:noProof/>
          <w:sz w:val="28"/>
          <w:szCs w:val="28"/>
        </w:rPr>
        <w:lastRenderedPageBreak/>
        <w:t>учреждении «Отдел</w:t>
      </w:r>
      <w:r w:rsidRPr="00580EBF">
        <w:rPr>
          <w:rFonts w:ascii="Times New Roman" w:eastAsia="Calibri" w:hAnsi="Times New Roman" w:cs="Times New Roman"/>
          <w:noProof/>
          <w:sz w:val="28"/>
          <w:szCs w:val="28"/>
        </w:rPr>
        <w:t xml:space="preserve"> до</w:t>
      </w:r>
      <w:r w:rsidR="00C776C1" w:rsidRPr="00580EBF">
        <w:rPr>
          <w:rFonts w:ascii="Times New Roman" w:eastAsia="Calibri" w:hAnsi="Times New Roman" w:cs="Times New Roman"/>
          <w:noProof/>
          <w:sz w:val="28"/>
          <w:szCs w:val="28"/>
        </w:rPr>
        <w:t>школьного образования администрации Надтеречного</w:t>
      </w:r>
      <w:r w:rsidRPr="00580EBF">
        <w:rPr>
          <w:rFonts w:ascii="Times New Roman" w:eastAsia="Calibri" w:hAnsi="Times New Roman" w:cs="Times New Roman"/>
          <w:noProof/>
          <w:sz w:val="28"/>
          <w:szCs w:val="28"/>
        </w:rPr>
        <w:t xml:space="preserve"> муниципального района»</w:t>
      </w:r>
    </w:p>
    <w:p w:rsidR="00030FCC" w:rsidRPr="00580EBF" w:rsidRDefault="00030FCC" w:rsidP="00580EBF">
      <w:pPr>
        <w:spacing w:after="0" w:line="240" w:lineRule="auto"/>
        <w:ind w:left="57"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2.1.22. На каждого работника ДОУ ведется </w:t>
      </w:r>
      <w:r w:rsidRPr="00580EBF">
        <w:rPr>
          <w:rFonts w:ascii="Times New Roman" w:eastAsia="Times New Roman" w:hAnsi="Times New Roman" w:cs="Times New Roman"/>
          <w:i/>
          <w:sz w:val="28"/>
          <w:szCs w:val="28"/>
          <w:u w:val="single"/>
        </w:rPr>
        <w:t>личное дело</w:t>
      </w:r>
      <w:r w:rsidRPr="00580EBF">
        <w:rPr>
          <w:rFonts w:ascii="Times New Roman" w:eastAsia="Times New Roman" w:hAnsi="Times New Roman" w:cs="Times New Roman"/>
          <w:sz w:val="28"/>
          <w:szCs w:val="28"/>
        </w:rPr>
        <w:t>,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030FCC" w:rsidRPr="00580EBF" w:rsidRDefault="00030FCC" w:rsidP="00580EBF">
      <w:pPr>
        <w:spacing w:after="0" w:line="240" w:lineRule="auto"/>
        <w:ind w:left="57"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2.1.23. Заведующий дошкольным образовательным учреждением вправе предложить работнику заполнить лис</w:t>
      </w:r>
      <w:r w:rsidR="00C776C1" w:rsidRPr="00580EBF">
        <w:rPr>
          <w:rFonts w:ascii="Times New Roman" w:eastAsia="Times New Roman" w:hAnsi="Times New Roman" w:cs="Times New Roman"/>
          <w:sz w:val="28"/>
          <w:szCs w:val="28"/>
        </w:rPr>
        <w:t xml:space="preserve">ток по учету кадров, </w:t>
      </w:r>
      <w:r w:rsidRPr="00580EBF">
        <w:rPr>
          <w:rFonts w:ascii="Times New Roman" w:eastAsia="Times New Roman" w:hAnsi="Times New Roman" w:cs="Times New Roman"/>
          <w:sz w:val="28"/>
          <w:szCs w:val="28"/>
        </w:rPr>
        <w:t xml:space="preserve"> вклеить фотографию в личное дело.</w:t>
      </w:r>
    </w:p>
    <w:p w:rsidR="00030FCC" w:rsidRPr="00580EBF" w:rsidRDefault="00030FCC" w:rsidP="00580EBF">
      <w:pPr>
        <w:spacing w:after="0" w:line="240" w:lineRule="auto"/>
        <w:ind w:left="57"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2.1.24. Личное дело работника хранится в дошкольном образовательном учреждении, в том числе и после увольнения, до 50 лет.</w:t>
      </w:r>
    </w:p>
    <w:p w:rsidR="00030FCC" w:rsidRPr="00580EBF" w:rsidRDefault="00030FCC" w:rsidP="00580EBF">
      <w:pPr>
        <w:spacing w:after="0" w:line="240" w:lineRule="auto"/>
        <w:ind w:left="57" w:firstLine="709"/>
        <w:jc w:val="both"/>
        <w:textAlignment w:val="baseline"/>
        <w:rPr>
          <w:rFonts w:ascii="Times New Roman" w:eastAsia="Times New Roman" w:hAnsi="Times New Roman" w:cs="Times New Roman"/>
          <w:sz w:val="28"/>
          <w:szCs w:val="28"/>
        </w:rPr>
      </w:pPr>
    </w:p>
    <w:p w:rsidR="00240952" w:rsidRPr="00580EBF" w:rsidRDefault="00030FCC" w:rsidP="00580EBF">
      <w:pPr>
        <w:spacing w:after="0" w:line="240" w:lineRule="auto"/>
        <w:ind w:firstLine="709"/>
        <w:jc w:val="center"/>
        <w:textAlignment w:val="baseline"/>
        <w:rPr>
          <w:rFonts w:ascii="Times New Roman" w:eastAsia="Times New Roman" w:hAnsi="Times New Roman" w:cs="Times New Roman"/>
          <w:b/>
          <w:bCs/>
          <w:sz w:val="28"/>
          <w:szCs w:val="28"/>
        </w:rPr>
      </w:pPr>
      <w:r w:rsidRPr="00580EBF">
        <w:rPr>
          <w:rFonts w:ascii="Times New Roman" w:eastAsia="Times New Roman" w:hAnsi="Times New Roman" w:cs="Times New Roman"/>
          <w:b/>
          <w:sz w:val="28"/>
          <w:szCs w:val="28"/>
        </w:rPr>
        <w:t>2.2.</w:t>
      </w:r>
      <w:r w:rsidRPr="00580EBF">
        <w:rPr>
          <w:rFonts w:ascii="Times New Roman" w:eastAsia="Times New Roman" w:hAnsi="Times New Roman" w:cs="Times New Roman"/>
          <w:sz w:val="28"/>
          <w:szCs w:val="28"/>
        </w:rPr>
        <w:t> </w:t>
      </w:r>
      <w:r w:rsidRPr="00580EBF">
        <w:rPr>
          <w:rFonts w:ascii="Times New Roman" w:eastAsia="Times New Roman" w:hAnsi="Times New Roman" w:cs="Times New Roman"/>
          <w:b/>
          <w:bCs/>
          <w:sz w:val="28"/>
          <w:szCs w:val="28"/>
        </w:rPr>
        <w:t>Отказ в приеме на работу</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федеральными</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законами.</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2.2.3.</w:t>
      </w:r>
      <w:r w:rsidRPr="00580EBF">
        <w:rPr>
          <w:rFonts w:ascii="Times New Roman" w:eastAsia="Times New Roman" w:hAnsi="Times New Roman" w:cs="Times New Roman"/>
          <w:i/>
          <w:sz w:val="28"/>
          <w:szCs w:val="28"/>
          <w:u w:val="single"/>
        </w:rPr>
        <w:t>К педагогической деятельности не допускаются лица:</w:t>
      </w:r>
      <w:r w:rsidRPr="00580EBF">
        <w:rPr>
          <w:rFonts w:ascii="Times New Roman" w:eastAsia="Times New Roman" w:hAnsi="Times New Roman" w:cs="Times New Roman"/>
          <w:sz w:val="28"/>
          <w:szCs w:val="28"/>
        </w:rPr>
        <w:t> </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 а) лишенные права заниматься педагогической деятельностью в соответствии с вступившим в законную силу приговором суда;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w:t>
      </w:r>
      <w:r w:rsidRPr="00580EBF">
        <w:rPr>
          <w:rFonts w:ascii="Times New Roman" w:eastAsia="Times New Roman" w:hAnsi="Times New Roman" w:cs="Times New Roman"/>
          <w:sz w:val="28"/>
          <w:szCs w:val="28"/>
        </w:rPr>
        <w:lastRenderedPageBreak/>
        <w:t>безопасности человечества, а также против общественной безопасности, за исключением случаев, предусмотренных пунктом 2.2.4. настоящих Правил;</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имеющие неснятую или непогашенную судимость за иные умышленные тяжкие и особо тяжкие преступления, не указанные в пункте б);</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г) признанные недееспособными в установленном федеральным законом порядке;</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здравоохранения.</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2.2.5. Запрещается отказывать в заключении трудового договора женщинам по мотивам, связанным с беременностью или наличием детей.</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p>
    <w:p w:rsidR="00240952" w:rsidRPr="00580EBF" w:rsidRDefault="00030FCC" w:rsidP="00580EBF">
      <w:pPr>
        <w:spacing w:after="0" w:line="240" w:lineRule="auto"/>
        <w:ind w:firstLine="709"/>
        <w:jc w:val="center"/>
        <w:textAlignment w:val="baseline"/>
        <w:rPr>
          <w:rFonts w:ascii="Times New Roman" w:eastAsia="Times New Roman" w:hAnsi="Times New Roman" w:cs="Times New Roman"/>
          <w:b/>
          <w:bCs/>
          <w:sz w:val="28"/>
          <w:szCs w:val="28"/>
        </w:rPr>
      </w:pPr>
      <w:r w:rsidRPr="00580EBF">
        <w:rPr>
          <w:rFonts w:ascii="Times New Roman" w:eastAsia="Times New Roman" w:hAnsi="Times New Roman" w:cs="Times New Roman"/>
          <w:b/>
          <w:sz w:val="28"/>
          <w:szCs w:val="28"/>
        </w:rPr>
        <w:t>2.3.</w:t>
      </w:r>
      <w:r w:rsidRPr="00580EBF">
        <w:rPr>
          <w:rFonts w:ascii="Times New Roman" w:eastAsia="Times New Roman" w:hAnsi="Times New Roman" w:cs="Times New Roman"/>
          <w:sz w:val="28"/>
          <w:szCs w:val="28"/>
        </w:rPr>
        <w:t> </w:t>
      </w:r>
      <w:r w:rsidRPr="00580EBF">
        <w:rPr>
          <w:rFonts w:ascii="Times New Roman" w:eastAsia="Times New Roman" w:hAnsi="Times New Roman" w:cs="Times New Roman"/>
          <w:b/>
          <w:bCs/>
          <w:sz w:val="28"/>
          <w:szCs w:val="28"/>
        </w:rPr>
        <w:t>Перевод работника на другую работу</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w:t>
      </w:r>
      <w:r w:rsidRPr="00580EBF">
        <w:rPr>
          <w:rFonts w:ascii="Times New Roman" w:eastAsia="Times New Roman" w:hAnsi="Times New Roman" w:cs="Times New Roman"/>
          <w:sz w:val="28"/>
          <w:szCs w:val="28"/>
        </w:rPr>
        <w:lastRenderedPageBreak/>
        <w:t>третьей статьи 72.2 ТК РФ.</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2.3.4. Запрещается переводить и перемещать работника на работу, противопоказанную ему по состоянию здоровья.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p>
    <w:p w:rsidR="00240952" w:rsidRPr="00580EBF" w:rsidRDefault="00030FCC" w:rsidP="00580EBF">
      <w:pPr>
        <w:spacing w:after="0" w:line="240" w:lineRule="auto"/>
        <w:ind w:firstLine="709"/>
        <w:jc w:val="center"/>
        <w:textAlignment w:val="baseline"/>
        <w:rPr>
          <w:rFonts w:ascii="Times New Roman" w:eastAsia="Times New Roman" w:hAnsi="Times New Roman" w:cs="Times New Roman"/>
          <w:b/>
          <w:bCs/>
          <w:sz w:val="28"/>
          <w:szCs w:val="28"/>
        </w:rPr>
      </w:pPr>
      <w:r w:rsidRPr="00580EBF">
        <w:rPr>
          <w:rFonts w:ascii="Times New Roman" w:eastAsia="Times New Roman" w:hAnsi="Times New Roman" w:cs="Times New Roman"/>
          <w:b/>
          <w:sz w:val="28"/>
          <w:szCs w:val="28"/>
        </w:rPr>
        <w:t>2.4.</w:t>
      </w:r>
      <w:r w:rsidRPr="00580EBF">
        <w:rPr>
          <w:rFonts w:ascii="Times New Roman" w:eastAsia="Times New Roman" w:hAnsi="Times New Roman" w:cs="Times New Roman"/>
          <w:sz w:val="28"/>
          <w:szCs w:val="28"/>
        </w:rPr>
        <w:t> </w:t>
      </w:r>
      <w:r w:rsidRPr="00580EBF">
        <w:rPr>
          <w:rFonts w:ascii="Times New Roman" w:eastAsia="Times New Roman" w:hAnsi="Times New Roman" w:cs="Times New Roman"/>
          <w:b/>
          <w:bCs/>
          <w:sz w:val="28"/>
          <w:szCs w:val="28"/>
        </w:rPr>
        <w:t>Порядок отстранения от работы</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2.4.1. </w:t>
      </w:r>
      <w:r w:rsidRPr="00580EBF">
        <w:rPr>
          <w:rFonts w:ascii="Times New Roman" w:eastAsia="Times New Roman" w:hAnsi="Times New Roman" w:cs="Times New Roman"/>
          <w:i/>
          <w:sz w:val="28"/>
          <w:szCs w:val="28"/>
          <w:u w:val="single"/>
        </w:rPr>
        <w:t>Работник отстраняется от работы (не допускается к работе) в случаях:</w:t>
      </w:r>
    </w:p>
    <w:p w:rsidR="00030FCC" w:rsidRPr="00580EBF" w:rsidRDefault="00030FCC" w:rsidP="00580EBF">
      <w:pPr>
        <w:numPr>
          <w:ilvl w:val="0"/>
          <w:numId w:val="57"/>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появления на работе в состоянии алкогольного, наркотического или иного токсического опьянения;</w:t>
      </w:r>
    </w:p>
    <w:p w:rsidR="00030FCC" w:rsidRPr="00580EBF" w:rsidRDefault="00030FCC" w:rsidP="00580EBF">
      <w:pPr>
        <w:numPr>
          <w:ilvl w:val="0"/>
          <w:numId w:val="57"/>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 прохождения в установленном порядке обучения и проверки знаний и навыков в области охраны труда;</w:t>
      </w:r>
    </w:p>
    <w:p w:rsidR="00030FCC" w:rsidRPr="00580EBF" w:rsidRDefault="00030FCC" w:rsidP="00580EBF">
      <w:pPr>
        <w:numPr>
          <w:ilvl w:val="0"/>
          <w:numId w:val="57"/>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30FCC" w:rsidRPr="00580EBF" w:rsidRDefault="00030FCC" w:rsidP="00580EBF">
      <w:pPr>
        <w:numPr>
          <w:ilvl w:val="0"/>
          <w:numId w:val="57"/>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30FCC" w:rsidRPr="00580EBF" w:rsidRDefault="00030FCC" w:rsidP="00580EBF">
      <w:pPr>
        <w:numPr>
          <w:ilvl w:val="0"/>
          <w:numId w:val="58"/>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30FCC" w:rsidRPr="00580EBF" w:rsidRDefault="00030FCC" w:rsidP="00580EBF">
      <w:pPr>
        <w:numPr>
          <w:ilvl w:val="0"/>
          <w:numId w:val="58"/>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30FCC" w:rsidRPr="00580EBF" w:rsidRDefault="00030FCC" w:rsidP="00580EBF">
      <w:pPr>
        <w:numPr>
          <w:ilvl w:val="0"/>
          <w:numId w:val="58"/>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580EBF">
        <w:rPr>
          <w:rFonts w:ascii="Times New Roman" w:eastAsia="Times New Roman" w:hAnsi="Times New Roman" w:cs="Times New Roman"/>
          <w:sz w:val="28"/>
          <w:szCs w:val="28"/>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030FCC" w:rsidRPr="00580EBF" w:rsidRDefault="00030FCC" w:rsidP="00580EBF">
      <w:pPr>
        <w:spacing w:after="0" w:line="240" w:lineRule="auto"/>
        <w:jc w:val="both"/>
        <w:textAlignment w:val="baseline"/>
        <w:rPr>
          <w:rFonts w:ascii="Times New Roman" w:eastAsia="Times New Roman" w:hAnsi="Times New Roman" w:cs="Times New Roman"/>
          <w:sz w:val="28"/>
          <w:szCs w:val="28"/>
        </w:rPr>
      </w:pPr>
    </w:p>
    <w:p w:rsidR="00240952" w:rsidRPr="00580EBF" w:rsidRDefault="00030FCC" w:rsidP="00F701E4">
      <w:pPr>
        <w:spacing w:after="0" w:line="240" w:lineRule="auto"/>
        <w:jc w:val="center"/>
        <w:textAlignment w:val="baseline"/>
        <w:rPr>
          <w:rFonts w:ascii="Times New Roman" w:eastAsia="Times New Roman" w:hAnsi="Times New Roman" w:cs="Times New Roman"/>
          <w:b/>
          <w:bCs/>
          <w:sz w:val="28"/>
          <w:szCs w:val="28"/>
        </w:rPr>
      </w:pPr>
      <w:r w:rsidRPr="00580EBF">
        <w:rPr>
          <w:rFonts w:ascii="Times New Roman" w:eastAsia="Times New Roman" w:hAnsi="Times New Roman" w:cs="Times New Roman"/>
          <w:sz w:val="28"/>
          <w:szCs w:val="28"/>
        </w:rPr>
        <w:t>2.5. </w:t>
      </w:r>
      <w:r w:rsidRPr="00580EBF">
        <w:rPr>
          <w:rFonts w:ascii="Times New Roman" w:eastAsia="Times New Roman" w:hAnsi="Times New Roman" w:cs="Times New Roman"/>
          <w:b/>
          <w:bCs/>
          <w:sz w:val="28"/>
          <w:szCs w:val="28"/>
        </w:rPr>
        <w:t>Порядок прекращения трудового договора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bCs/>
          <w:i/>
          <w:sz w:val="28"/>
          <w:szCs w:val="28"/>
          <w:u w:val="single"/>
        </w:rPr>
        <w:t>Прекращение трудового договора может иметь место по основаниям, предусмотренным главой 13 Трудового кодекса российской Федерации:</w:t>
      </w:r>
      <w:r w:rsidRPr="00580EBF">
        <w:rPr>
          <w:rFonts w:ascii="Times New Roman" w:eastAsia="Times New Roman" w:hAnsi="Times New Roman" w:cs="Times New Roman"/>
          <w:sz w:val="28"/>
          <w:szCs w:val="28"/>
          <w:u w:val="single"/>
          <w:bdr w:val="none" w:sz="0" w:space="0" w:color="auto" w:frame="1"/>
        </w:rPr>
        <w:t xml:space="preserve"> </w:t>
      </w:r>
      <w:r w:rsidRPr="00580EBF">
        <w:rPr>
          <w:rFonts w:ascii="Times New Roman" w:eastAsia="Times New Roman" w:hAnsi="Times New Roman" w:cs="Times New Roman"/>
          <w:sz w:val="28"/>
          <w:szCs w:val="28"/>
        </w:rPr>
        <w:br/>
      </w:r>
      <w:r w:rsidR="00240952"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2.5.1. Соглашение сторон (статья 78 ТК РФ).</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bCs/>
          <w:i/>
          <w:sz w:val="28"/>
          <w:szCs w:val="28"/>
          <w:u w:val="single"/>
        </w:rPr>
      </w:pPr>
      <w:r w:rsidRPr="00580EBF">
        <w:rPr>
          <w:rFonts w:ascii="Times New Roman" w:eastAsia="Times New Roman" w:hAnsi="Times New Roman" w:cs="Times New Roman"/>
          <w:sz w:val="28"/>
          <w:szCs w:val="28"/>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w:t>
      </w:r>
      <w:r w:rsidRPr="00580EBF">
        <w:rPr>
          <w:rFonts w:ascii="Times New Roman" w:eastAsia="Times New Roman" w:hAnsi="Times New Roman" w:cs="Times New Roman"/>
          <w:sz w:val="28"/>
          <w:szCs w:val="28"/>
        </w:rPr>
        <w:lastRenderedPageBreak/>
        <w:t>то действие трудового договора продолжается.</w:t>
      </w:r>
      <w:r w:rsidRPr="00580EBF">
        <w:rPr>
          <w:rFonts w:ascii="Times New Roman" w:eastAsia="Times New Roman" w:hAnsi="Times New Roman" w:cs="Times New Roman"/>
          <w:sz w:val="28"/>
          <w:szCs w:val="28"/>
        </w:rPr>
        <w:br/>
      </w:r>
      <w:r w:rsidR="00240952"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 xml:space="preserve">2.5.4. Расторжение </w:t>
      </w:r>
      <w:r w:rsidRPr="00580EBF">
        <w:rPr>
          <w:rFonts w:ascii="Times New Roman" w:eastAsia="Times New Roman" w:hAnsi="Times New Roman" w:cs="Times New Roman"/>
          <w:bCs/>
          <w:i/>
          <w:sz w:val="28"/>
          <w:szCs w:val="28"/>
          <w:u w:val="single"/>
        </w:rPr>
        <w:t xml:space="preserve">трудового договора по инициативе работодателя (статьи 71 и 81 ТК РФ) производится в случаях: </w:t>
      </w:r>
    </w:p>
    <w:p w:rsidR="006B340B" w:rsidRPr="00580EBF" w:rsidRDefault="00030FCC" w:rsidP="00580EBF">
      <w:pPr>
        <w:pStyle w:val="a7"/>
        <w:numPr>
          <w:ilvl w:val="0"/>
          <w:numId w:val="124"/>
        </w:numPr>
        <w:tabs>
          <w:tab w:val="left" w:pos="851"/>
          <w:tab w:val="left" w:pos="993"/>
        </w:tabs>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w:t>
      </w:r>
      <w:r w:rsidR="006B340B" w:rsidRPr="00580EBF">
        <w:rPr>
          <w:rFonts w:ascii="Times New Roman" w:eastAsia="Times New Roman" w:hAnsi="Times New Roman" w:cs="Times New Roman"/>
          <w:sz w:val="28"/>
          <w:szCs w:val="28"/>
        </w:rPr>
        <w:t>тника не выдержавшим испытание;</w:t>
      </w:r>
    </w:p>
    <w:p w:rsidR="006B340B" w:rsidRPr="00580EBF" w:rsidRDefault="00030FCC" w:rsidP="00580EBF">
      <w:pPr>
        <w:pStyle w:val="a7"/>
        <w:numPr>
          <w:ilvl w:val="0"/>
          <w:numId w:val="124"/>
        </w:numPr>
        <w:tabs>
          <w:tab w:val="left" w:pos="851"/>
          <w:tab w:val="left" w:pos="993"/>
        </w:tabs>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ликвидации дошкольного</w:t>
      </w:r>
      <w:r w:rsidR="006B340B" w:rsidRPr="00580EBF">
        <w:rPr>
          <w:rFonts w:ascii="Times New Roman" w:eastAsia="Times New Roman" w:hAnsi="Times New Roman" w:cs="Times New Roman"/>
          <w:sz w:val="28"/>
          <w:szCs w:val="28"/>
        </w:rPr>
        <w:t xml:space="preserve"> образовательного учреждения;</w:t>
      </w:r>
    </w:p>
    <w:p w:rsidR="00030FCC" w:rsidRPr="00580EBF" w:rsidRDefault="00030FCC" w:rsidP="00580EBF">
      <w:pPr>
        <w:pStyle w:val="a7"/>
        <w:numPr>
          <w:ilvl w:val="0"/>
          <w:numId w:val="124"/>
        </w:numPr>
        <w:tabs>
          <w:tab w:val="left" w:pos="851"/>
          <w:tab w:val="left" w:pos="993"/>
        </w:tabs>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030FCC" w:rsidRPr="00580EBF" w:rsidRDefault="00030FCC" w:rsidP="00580EBF">
      <w:pPr>
        <w:pStyle w:val="a7"/>
        <w:numPr>
          <w:ilvl w:val="0"/>
          <w:numId w:val="124"/>
        </w:numPr>
        <w:tabs>
          <w:tab w:val="left" w:pos="851"/>
          <w:tab w:val="left" w:pos="993"/>
        </w:tabs>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смены собственника имущества дошкольного об</w:t>
      </w:r>
      <w:r w:rsidR="006B340B" w:rsidRPr="00580EBF">
        <w:rPr>
          <w:rFonts w:ascii="Times New Roman" w:eastAsia="Times New Roman" w:hAnsi="Times New Roman" w:cs="Times New Roman"/>
          <w:sz w:val="28"/>
          <w:szCs w:val="28"/>
        </w:rPr>
        <w:t>разовательного учреждения;</w:t>
      </w:r>
      <w:r w:rsidR="006B340B" w:rsidRPr="00580EBF">
        <w:rPr>
          <w:rFonts w:ascii="Times New Roman" w:eastAsia="Times New Roman" w:hAnsi="Times New Roman" w:cs="Times New Roman"/>
          <w:sz w:val="28"/>
          <w:szCs w:val="28"/>
        </w:rPr>
        <w:br/>
      </w:r>
      <w:r w:rsidRPr="00580EBF">
        <w:rPr>
          <w:rFonts w:ascii="Times New Roman" w:eastAsia="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i/>
          <w:sz w:val="28"/>
          <w:szCs w:val="28"/>
          <w:u w:val="single"/>
          <w:bdr w:val="none" w:sz="0" w:space="0" w:color="auto" w:frame="1"/>
        </w:rPr>
        <w:t>однократного грубого нарушения работником трудовых обязанностей:</w:t>
      </w:r>
    </w:p>
    <w:p w:rsidR="00030FCC" w:rsidRPr="00580EBF" w:rsidRDefault="00030FCC" w:rsidP="00580EBF">
      <w:pPr>
        <w:numPr>
          <w:ilvl w:val="0"/>
          <w:numId w:val="55"/>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совершения работником аморального проступка, несовместимого с продолжением данной работы;</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принятия необоснованного решения заместителями заведующего ДОУ и (главным) бухгалтером, повлекшего за собой нарушение сохранности </w:t>
      </w:r>
      <w:r w:rsidRPr="00580EBF">
        <w:rPr>
          <w:rFonts w:ascii="Times New Roman" w:eastAsia="Times New Roman" w:hAnsi="Times New Roman" w:cs="Times New Roman"/>
          <w:sz w:val="28"/>
          <w:szCs w:val="28"/>
        </w:rPr>
        <w:lastRenderedPageBreak/>
        <w:t>имущества, неправомерное его использование или иной ущерб имуществу дошкольного образовательного учреждения;</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однократного грубого нарушения заместителями своих трудовых обязанностей;</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предусмотренных трудовым договором с заведующим, членами коллегиального исполнительного органа организации;</w:t>
      </w:r>
    </w:p>
    <w:p w:rsidR="00030FCC" w:rsidRPr="00580EBF" w:rsidRDefault="00030FCC" w:rsidP="00580EBF">
      <w:pPr>
        <w:numPr>
          <w:ilvl w:val="0"/>
          <w:numId w:val="56"/>
        </w:numPr>
        <w:tabs>
          <w:tab w:val="clear" w:pos="720"/>
          <w:tab w:val="num"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других случаях, установленных ТК РФ и иными федеральными законами.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2.5.5. Перевод работника по его просьбе или с его согласия на работу к другому работодателю или переход на выборную работу (должность).</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2.5.7. Отказ работника от продолжения работы в связи с изменением определенных сторонами условий трудового договора (часть 4 статьи 74 ТК РФ).</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2.5.9. Обстоятельства, не зависящие от воли сторон (статья 83 ТК РФ).</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2.5.11. </w:t>
      </w:r>
      <w:r w:rsidRPr="00580EBF">
        <w:rPr>
          <w:rFonts w:ascii="Times New Roman" w:eastAsia="Times New Roman" w:hAnsi="Times New Roman" w:cs="Times New Roman"/>
          <w:i/>
          <w:sz w:val="28"/>
          <w:szCs w:val="28"/>
          <w:u w:val="single"/>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r w:rsidRPr="00580EBF">
        <w:rPr>
          <w:rFonts w:ascii="Times New Roman" w:eastAsia="Times New Roman" w:hAnsi="Times New Roman" w:cs="Times New Roman"/>
          <w:sz w:val="28"/>
          <w:szCs w:val="28"/>
        </w:rPr>
        <w:t xml:space="preserve"> </w:t>
      </w:r>
    </w:p>
    <w:p w:rsidR="00030FCC" w:rsidRPr="00580EBF" w:rsidRDefault="00030FCC" w:rsidP="00580EBF">
      <w:pPr>
        <w:numPr>
          <w:ilvl w:val="0"/>
          <w:numId w:val="54"/>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030FCC" w:rsidRPr="00580EBF" w:rsidRDefault="00030FCC" w:rsidP="00580EBF">
      <w:pPr>
        <w:numPr>
          <w:ilvl w:val="0"/>
          <w:numId w:val="54"/>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2.5.12. Трудовой договор может быть прекращен и по другим основаниям, предусмотренным ТК РФ и иными федеральными законами.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p>
    <w:p w:rsidR="00240952" w:rsidRPr="00580EBF" w:rsidRDefault="00030FCC" w:rsidP="00580EBF">
      <w:pPr>
        <w:spacing w:after="0" w:line="240" w:lineRule="auto"/>
        <w:ind w:firstLine="709"/>
        <w:textAlignment w:val="baseline"/>
        <w:rPr>
          <w:rFonts w:ascii="Times New Roman" w:eastAsia="Times New Roman" w:hAnsi="Times New Roman" w:cs="Times New Roman"/>
          <w:b/>
          <w:bCs/>
          <w:sz w:val="28"/>
          <w:szCs w:val="28"/>
        </w:rPr>
      </w:pPr>
      <w:r w:rsidRPr="00580EBF">
        <w:rPr>
          <w:rFonts w:ascii="Times New Roman" w:eastAsia="Times New Roman" w:hAnsi="Times New Roman" w:cs="Times New Roman"/>
          <w:sz w:val="28"/>
          <w:szCs w:val="28"/>
        </w:rPr>
        <w:t>2.6. </w:t>
      </w:r>
      <w:r w:rsidRPr="00580EBF">
        <w:rPr>
          <w:rFonts w:ascii="Times New Roman" w:eastAsia="Times New Roman" w:hAnsi="Times New Roman" w:cs="Times New Roman"/>
          <w:b/>
          <w:bCs/>
          <w:sz w:val="28"/>
          <w:szCs w:val="28"/>
        </w:rPr>
        <w:t>Порядок оформления прекращения трудового договора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b/>
          <w:bCs/>
          <w:sz w:val="28"/>
          <w:szCs w:val="28"/>
        </w:rPr>
      </w:pPr>
      <w:r w:rsidRPr="00580EBF">
        <w:rPr>
          <w:rFonts w:ascii="Times New Roman" w:eastAsia="Times New Roman" w:hAnsi="Times New Roman" w:cs="Times New Roman"/>
          <w:sz w:val="28"/>
          <w:szCs w:val="28"/>
        </w:rPr>
        <w:lastRenderedPageBreak/>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30FCC" w:rsidRPr="00580EBF" w:rsidRDefault="00030FCC" w:rsidP="00580EBF">
      <w:pPr>
        <w:spacing w:after="0" w:line="240" w:lineRule="auto"/>
        <w:ind w:firstLine="709"/>
        <w:rPr>
          <w:rFonts w:ascii="Times New Roman" w:eastAsia="Calibri" w:hAnsi="Times New Roman" w:cs="Times New Roman"/>
          <w:sz w:val="28"/>
          <w:szCs w:val="28"/>
        </w:rPr>
      </w:pPr>
      <w:r w:rsidRPr="00580EBF">
        <w:rPr>
          <w:rFonts w:ascii="Times New Roman" w:eastAsia="Times New Roman" w:hAnsi="Times New Roman" w:cs="Times New Roman"/>
          <w:sz w:val="28"/>
          <w:szCs w:val="28"/>
        </w:rPr>
        <w:t xml:space="preserve">2.6.3. В день прекращения трудового договора </w:t>
      </w:r>
      <w:r w:rsidRPr="00580EBF">
        <w:rPr>
          <w:rFonts w:ascii="Times New Roman" w:eastAsia="Calibri" w:hAnsi="Times New Roman" w:cs="Times New Roman"/>
          <w:sz w:val="28"/>
          <w:szCs w:val="28"/>
        </w:rPr>
        <w:t>работодатель обязан  предоставить работнику сведения о трудовой деятельности за период работы в ДОУ по его письменному заявлению:</w:t>
      </w:r>
    </w:p>
    <w:p w:rsidR="00030FCC" w:rsidRPr="00580EBF" w:rsidRDefault="00030FCC" w:rsidP="00580EBF">
      <w:pPr>
        <w:pStyle w:val="a7"/>
        <w:numPr>
          <w:ilvl w:val="0"/>
          <w:numId w:val="125"/>
        </w:numPr>
        <w:tabs>
          <w:tab w:val="left" w:pos="851"/>
          <w:tab w:val="left" w:pos="993"/>
        </w:tabs>
        <w:ind w:left="0" w:firstLine="709"/>
        <w:rPr>
          <w:rFonts w:ascii="Times New Roman" w:hAnsi="Times New Roman" w:cs="Times New Roman"/>
          <w:sz w:val="28"/>
          <w:szCs w:val="28"/>
        </w:rPr>
      </w:pPr>
      <w:r w:rsidRPr="00580EBF">
        <w:rPr>
          <w:rFonts w:ascii="Times New Roman" w:hAnsi="Times New Roman" w:cs="Times New Roman"/>
          <w:sz w:val="28"/>
          <w:szCs w:val="28"/>
        </w:rPr>
        <w:t xml:space="preserve"> на бумажном носителе, заверенные надлежащим образом;</w:t>
      </w:r>
    </w:p>
    <w:p w:rsidR="00030FCC" w:rsidRPr="00580EBF" w:rsidRDefault="00030FCC" w:rsidP="00580EBF">
      <w:pPr>
        <w:pStyle w:val="a7"/>
        <w:numPr>
          <w:ilvl w:val="0"/>
          <w:numId w:val="125"/>
        </w:numPr>
        <w:tabs>
          <w:tab w:val="left" w:pos="851"/>
          <w:tab w:val="left" w:pos="993"/>
        </w:tabs>
        <w:ind w:left="0" w:firstLine="709"/>
        <w:rPr>
          <w:rFonts w:ascii="Times New Roman" w:hAnsi="Times New Roman" w:cs="Times New Roman"/>
          <w:sz w:val="28"/>
          <w:szCs w:val="28"/>
        </w:rPr>
      </w:pPr>
      <w:r w:rsidRPr="00580EBF">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w:t>
      </w:r>
    </w:p>
    <w:p w:rsidR="00030FCC" w:rsidRPr="00580EBF" w:rsidRDefault="00030FCC" w:rsidP="00580EBF">
      <w:pPr>
        <w:pStyle w:val="a7"/>
        <w:numPr>
          <w:ilvl w:val="0"/>
          <w:numId w:val="125"/>
        </w:numPr>
        <w:tabs>
          <w:tab w:val="left" w:pos="851"/>
          <w:tab w:val="left" w:pos="993"/>
        </w:tabs>
        <w:ind w:left="0" w:firstLine="709"/>
        <w:rPr>
          <w:rFonts w:ascii="Times New Roman" w:hAnsi="Times New Roman" w:cs="Times New Roman"/>
          <w:sz w:val="28"/>
          <w:szCs w:val="28"/>
        </w:rPr>
      </w:pPr>
      <w:r w:rsidRPr="00580EBF">
        <w:rPr>
          <w:rFonts w:ascii="Times New Roman" w:hAnsi="Times New Roman" w:cs="Times New Roman"/>
          <w:sz w:val="28"/>
          <w:szCs w:val="28"/>
        </w:rPr>
        <w:t>Сведения о трудовой деятельности предоставляются:</w:t>
      </w:r>
    </w:p>
    <w:p w:rsidR="00030FCC" w:rsidRPr="00580EBF" w:rsidRDefault="00030FCC" w:rsidP="00580EBF">
      <w:pPr>
        <w:pStyle w:val="a7"/>
        <w:numPr>
          <w:ilvl w:val="0"/>
          <w:numId w:val="125"/>
        </w:numPr>
        <w:tabs>
          <w:tab w:val="left" w:pos="851"/>
          <w:tab w:val="left" w:pos="993"/>
        </w:tabs>
        <w:ind w:left="0" w:firstLine="709"/>
        <w:rPr>
          <w:rFonts w:ascii="Times New Roman" w:hAnsi="Times New Roman" w:cs="Times New Roman"/>
          <w:sz w:val="28"/>
          <w:szCs w:val="28"/>
        </w:rPr>
      </w:pPr>
      <w:r w:rsidRPr="00580EBF">
        <w:rPr>
          <w:rFonts w:ascii="Times New Roman" w:hAnsi="Times New Roman" w:cs="Times New Roman"/>
          <w:sz w:val="28"/>
          <w:szCs w:val="28"/>
        </w:rPr>
        <w:t xml:space="preserve"> в период работы не позднее трех рабочих дней;</w:t>
      </w:r>
    </w:p>
    <w:p w:rsidR="00030FCC" w:rsidRPr="00580EBF" w:rsidRDefault="00030FCC" w:rsidP="00580EBF">
      <w:pPr>
        <w:pStyle w:val="a7"/>
        <w:numPr>
          <w:ilvl w:val="0"/>
          <w:numId w:val="125"/>
        </w:numPr>
        <w:tabs>
          <w:tab w:val="left" w:pos="851"/>
          <w:tab w:val="left" w:pos="993"/>
        </w:tabs>
        <w:ind w:left="0" w:firstLine="709"/>
        <w:rPr>
          <w:rFonts w:ascii="Times New Roman" w:hAnsi="Times New Roman" w:cs="Times New Roman"/>
          <w:sz w:val="28"/>
          <w:szCs w:val="28"/>
        </w:rPr>
      </w:pPr>
      <w:r w:rsidRPr="00580EBF">
        <w:rPr>
          <w:rFonts w:ascii="Times New Roman" w:hAnsi="Times New Roman" w:cs="Times New Roman"/>
          <w:sz w:val="28"/>
          <w:szCs w:val="28"/>
        </w:rPr>
        <w:t>при увольнении в последний день работы.</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Сведения о трудовой деятельности за период работы в ДОУ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030FCC" w:rsidRPr="00580EBF" w:rsidRDefault="00030FCC" w:rsidP="00580EBF">
      <w:pPr>
        <w:tabs>
          <w:tab w:val="left" w:pos="1132"/>
        </w:tabs>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2.6.4. В день прекращения трудового договора работодатель обязан выдать работнику трудовую книжку, если в соответствии с ТК РФ, или иным федеральным законом на работника ведется трудовая книжка, и произвести с ним в соответствии со ст. 140 ТК РФ  расчет в день увольнения, в случае,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30FCC" w:rsidRPr="00580EBF" w:rsidRDefault="00030FCC" w:rsidP="00580EBF">
      <w:pPr>
        <w:spacing w:after="0" w:line="240" w:lineRule="auto"/>
        <w:ind w:firstLine="709"/>
        <w:jc w:val="both"/>
        <w:rPr>
          <w:rFonts w:ascii="Times New Roman" w:hAnsi="Times New Roman" w:cs="Times New Roman"/>
          <w:sz w:val="28"/>
          <w:szCs w:val="18"/>
        </w:rPr>
      </w:pPr>
      <w:r w:rsidRPr="00580EBF">
        <w:rPr>
          <w:rFonts w:ascii="Times New Roman" w:eastAsia="Times New Roman" w:hAnsi="Times New Roman" w:cs="Times New Roman"/>
          <w:sz w:val="28"/>
          <w:szCs w:val="28"/>
        </w:rPr>
        <w:t>2.6</w:t>
      </w:r>
      <w:r w:rsidRPr="00580EBF">
        <w:rPr>
          <w:rFonts w:ascii="Times New Roman" w:eastAsia="Calibri" w:hAnsi="Times New Roman" w:cs="Times New Roman"/>
          <w:sz w:val="28"/>
          <w:szCs w:val="28"/>
        </w:rPr>
        <w:t xml:space="preserve">.7. Работник может подать заявление о выдаче сведений о трудовой деятельности лично заведующему ДОУ либо на электронную почту: </w:t>
      </w:r>
      <w:r w:rsidR="009B374E" w:rsidRPr="00580EBF">
        <w:rPr>
          <w:rFonts w:ascii="Times New Roman" w:hAnsi="Times New Roman" w:cs="Times New Roman"/>
          <w:sz w:val="28"/>
          <w:szCs w:val="18"/>
          <w:lang w:val="en-US"/>
        </w:rPr>
        <w:t>detskijsad</w:t>
      </w:r>
      <w:r w:rsidR="009B374E" w:rsidRPr="00580EBF">
        <w:rPr>
          <w:rFonts w:ascii="Times New Roman" w:hAnsi="Times New Roman" w:cs="Times New Roman"/>
          <w:sz w:val="28"/>
          <w:szCs w:val="18"/>
        </w:rPr>
        <w:t>.</w:t>
      </w:r>
      <w:r w:rsidR="009B374E" w:rsidRPr="00580EBF">
        <w:rPr>
          <w:rFonts w:ascii="Times New Roman" w:hAnsi="Times New Roman" w:cs="Times New Roman"/>
          <w:sz w:val="28"/>
          <w:szCs w:val="18"/>
          <w:lang w:val="en-US"/>
        </w:rPr>
        <w:t>lastochka</w:t>
      </w:r>
      <w:r w:rsidR="009B374E" w:rsidRPr="00580EBF">
        <w:rPr>
          <w:rFonts w:ascii="Times New Roman" w:hAnsi="Times New Roman" w:cs="Times New Roman"/>
          <w:sz w:val="28"/>
          <w:szCs w:val="18"/>
        </w:rPr>
        <w:t>@</w:t>
      </w:r>
      <w:r w:rsidR="009B374E" w:rsidRPr="00580EBF">
        <w:rPr>
          <w:rFonts w:ascii="Times New Roman" w:hAnsi="Times New Roman" w:cs="Times New Roman"/>
          <w:sz w:val="28"/>
          <w:szCs w:val="18"/>
          <w:lang w:val="en-US"/>
        </w:rPr>
        <w:t>mail</w:t>
      </w:r>
      <w:r w:rsidR="009B374E" w:rsidRPr="00580EBF">
        <w:rPr>
          <w:rFonts w:ascii="Times New Roman" w:hAnsi="Times New Roman" w:cs="Times New Roman"/>
          <w:sz w:val="28"/>
          <w:szCs w:val="18"/>
        </w:rPr>
        <w:t>.</w:t>
      </w:r>
      <w:r w:rsidR="009B374E" w:rsidRPr="00580EBF">
        <w:rPr>
          <w:rFonts w:ascii="Times New Roman" w:hAnsi="Times New Roman" w:cs="Times New Roman"/>
          <w:sz w:val="28"/>
          <w:szCs w:val="18"/>
          <w:lang w:val="en-US"/>
        </w:rPr>
        <w:t>ru</w:t>
      </w:r>
    </w:p>
    <w:p w:rsidR="009B374E" w:rsidRPr="00713B4B" w:rsidRDefault="009B374E" w:rsidP="00580EBF">
      <w:pPr>
        <w:spacing w:after="0" w:line="240" w:lineRule="auto"/>
        <w:ind w:firstLine="709"/>
        <w:jc w:val="both"/>
        <w:rPr>
          <w:rFonts w:ascii="Times New Roman" w:eastAsia="Calibri" w:hAnsi="Times New Roman" w:cs="Times New Roman"/>
          <w:sz w:val="28"/>
          <w:szCs w:val="28"/>
        </w:rPr>
      </w:pPr>
    </w:p>
    <w:p w:rsidR="00030FCC" w:rsidRPr="00580EBF" w:rsidRDefault="00030FCC" w:rsidP="00580EBF">
      <w:pPr>
        <w:spacing w:after="0" w:line="240" w:lineRule="auto"/>
        <w:ind w:firstLine="709"/>
        <w:jc w:val="center"/>
        <w:textAlignment w:val="baseline"/>
        <w:outlineLvl w:val="2"/>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3. Основные права и обязанности работодателя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3.1. Управление дошкольным образовательным учреждением осуществляет заведующий.</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3.2. </w:t>
      </w:r>
      <w:r w:rsidRPr="00580EBF">
        <w:rPr>
          <w:rFonts w:ascii="Times New Roman" w:eastAsia="Times New Roman" w:hAnsi="Times New Roman" w:cs="Times New Roman"/>
          <w:i/>
          <w:sz w:val="28"/>
          <w:szCs w:val="28"/>
          <w:u w:val="single"/>
        </w:rPr>
        <w:t>Заведующий ДОУ обязан:</w:t>
      </w:r>
      <w:r w:rsidRPr="00580EBF">
        <w:rPr>
          <w:rFonts w:ascii="Times New Roman" w:eastAsia="Times New Roman" w:hAnsi="Times New Roman" w:cs="Times New Roman"/>
          <w:sz w:val="28"/>
          <w:szCs w:val="28"/>
          <w:u w:val="single"/>
          <w:bdr w:val="none" w:sz="0" w:space="0" w:color="auto" w:frame="1"/>
        </w:rPr>
        <w:t xml:space="preserve"> </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предоставлять работникам дошкольного образовательного учреждения работу, обусловленную трудовым договором;</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обеспечивать работникам равную оплату за труд равной ценности;</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Calibri" w:hAnsi="Times New Roman" w:cs="Times New Roman"/>
          <w:color w:val="000000"/>
          <w:sz w:val="28"/>
          <w:szCs w:val="28"/>
        </w:rPr>
        <w:t>вести учет времени, фактически отработанного каждым работником;</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выплачивать пособия, предоставлять льготы и компенсации работникам с вредными условиями труда;</w:t>
      </w:r>
    </w:p>
    <w:p w:rsidR="00030FCC" w:rsidRPr="00580EBF" w:rsidRDefault="00030FCC" w:rsidP="00580EBF">
      <w:pPr>
        <w:numPr>
          <w:ilvl w:val="0"/>
          <w:numId w:val="5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вести коллективные переговоры, а также заключать коллективный договор в порядке, установленном ТК РФ;</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обеспечивать бытовые нужды работников, связанные с исполнением ими трудовых обязанностей;</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030FCC" w:rsidRPr="00580EBF" w:rsidRDefault="00030FCC" w:rsidP="00580EBF">
      <w:pPr>
        <w:numPr>
          <w:ilvl w:val="0"/>
          <w:numId w:val="5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030FCC" w:rsidRPr="00580EBF" w:rsidRDefault="00030FCC" w:rsidP="00580EBF">
      <w:pPr>
        <w:numPr>
          <w:ilvl w:val="0"/>
          <w:numId w:val="51"/>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030FCC" w:rsidRPr="00580EBF" w:rsidRDefault="00030FCC" w:rsidP="00580EBF">
      <w:pPr>
        <w:numPr>
          <w:ilvl w:val="0"/>
          <w:numId w:val="51"/>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своевременно рассматривать критические замечания и сообщать о принятых мерах;</w:t>
      </w:r>
    </w:p>
    <w:p w:rsidR="00030FCC" w:rsidRPr="00580EBF" w:rsidRDefault="00030FCC" w:rsidP="00580EBF">
      <w:pPr>
        <w:numPr>
          <w:ilvl w:val="0"/>
          <w:numId w:val="51"/>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3.3.</w:t>
      </w:r>
      <w:r w:rsidRPr="00580EBF">
        <w:rPr>
          <w:rFonts w:ascii="Times New Roman" w:eastAsia="Times New Roman" w:hAnsi="Times New Roman" w:cs="Times New Roman"/>
          <w:i/>
          <w:sz w:val="28"/>
          <w:szCs w:val="28"/>
          <w:u w:val="single"/>
        </w:rPr>
        <w:t xml:space="preserve"> Заведующий ДОУ</w:t>
      </w:r>
      <w:r w:rsidRPr="00580EBF">
        <w:rPr>
          <w:rFonts w:ascii="Times New Roman" w:eastAsia="Times New Roman" w:hAnsi="Times New Roman" w:cs="Times New Roman"/>
          <w:sz w:val="28"/>
          <w:szCs w:val="28"/>
          <w:u w:val="single"/>
        </w:rPr>
        <w:t xml:space="preserve"> </w:t>
      </w:r>
      <w:r w:rsidRPr="00580EBF">
        <w:rPr>
          <w:rFonts w:ascii="Times New Roman" w:eastAsia="Times New Roman" w:hAnsi="Times New Roman" w:cs="Times New Roman"/>
          <w:i/>
          <w:sz w:val="28"/>
          <w:szCs w:val="28"/>
          <w:u w:val="single"/>
        </w:rPr>
        <w:t>имеет право:</w:t>
      </w:r>
      <w:r w:rsidRPr="00580EBF">
        <w:rPr>
          <w:rFonts w:ascii="Times New Roman" w:eastAsia="Times New Roman" w:hAnsi="Times New Roman" w:cs="Times New Roman"/>
          <w:sz w:val="28"/>
          <w:szCs w:val="28"/>
        </w:rPr>
        <w:t> </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вести коллективные переговоры и заключать коллективные договоры;</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поощрять работников детского сада за добросовестный эффективный труд;</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w:t>
      </w:r>
      <w:r w:rsidRPr="00580EBF">
        <w:rPr>
          <w:rFonts w:ascii="Times New Roman" w:eastAsia="Times New Roman" w:hAnsi="Times New Roman" w:cs="Times New Roman"/>
          <w:sz w:val="28"/>
          <w:szCs w:val="28"/>
        </w:rPr>
        <w:lastRenderedPageBreak/>
        <w:t>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принимать локальные нормативные акты;</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взаимодействовать с органами самоуправления ДОУ</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самостоятельно планировать свою работу на каждый учебный год;</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распределять обязанности между работниками детского сада, утверждать должностные инструкции работников;</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посещать занятия и режимные моменты без предварительного предупреждения;</w:t>
      </w:r>
    </w:p>
    <w:p w:rsidR="00030FCC" w:rsidRPr="00580EBF" w:rsidRDefault="00030FCC" w:rsidP="00580EBF">
      <w:pPr>
        <w:numPr>
          <w:ilvl w:val="0"/>
          <w:numId w:val="50"/>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030FCC" w:rsidRPr="00580EBF" w:rsidRDefault="00030FCC" w:rsidP="00580EBF">
      <w:pPr>
        <w:tabs>
          <w:tab w:val="num" w:pos="851"/>
        </w:tabs>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3.4.</w:t>
      </w:r>
      <w:r w:rsidRPr="00580EBF">
        <w:rPr>
          <w:rFonts w:ascii="Times New Roman" w:eastAsia="Times New Roman" w:hAnsi="Times New Roman" w:cs="Times New Roman"/>
          <w:i/>
          <w:sz w:val="28"/>
          <w:szCs w:val="28"/>
          <w:u w:val="single"/>
        </w:rPr>
        <w:t>Дошкольное образовательное учреждение, как юридическое лицо, которое представляет заведующий, несёт ответственность перед работниками:</w:t>
      </w:r>
    </w:p>
    <w:p w:rsidR="00030FCC" w:rsidRPr="00580EBF" w:rsidRDefault="00030FCC" w:rsidP="00580EBF">
      <w:pPr>
        <w:numPr>
          <w:ilvl w:val="0"/>
          <w:numId w:val="49"/>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 ущерб, причиненный в результате незаконного лишения работника возможности трудиться;</w:t>
      </w:r>
    </w:p>
    <w:p w:rsidR="00030FCC" w:rsidRPr="00580EBF" w:rsidRDefault="00030FCC" w:rsidP="00580EBF">
      <w:pPr>
        <w:numPr>
          <w:ilvl w:val="0"/>
          <w:numId w:val="48"/>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 задержку трудовой книжки при увольнении работника;</w:t>
      </w:r>
    </w:p>
    <w:p w:rsidR="00030FCC" w:rsidRPr="00580EBF" w:rsidRDefault="00030FCC" w:rsidP="00580EBF">
      <w:pPr>
        <w:numPr>
          <w:ilvl w:val="0"/>
          <w:numId w:val="48"/>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незаконное отстранение работника от работы, его незаконное увольнение или перевод на другую работу;</w:t>
      </w:r>
    </w:p>
    <w:p w:rsidR="00030FCC" w:rsidRPr="00580EBF" w:rsidRDefault="00030FCC" w:rsidP="00580EBF">
      <w:pPr>
        <w:numPr>
          <w:ilvl w:val="0"/>
          <w:numId w:val="48"/>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 задержку выплаты заработной платы, оплаты отпуска, выплат при увольнении и других выплат, причитающихся работнику;</w:t>
      </w:r>
    </w:p>
    <w:p w:rsidR="00030FCC" w:rsidRPr="00580EBF" w:rsidRDefault="00030FCC" w:rsidP="00580EBF">
      <w:pPr>
        <w:numPr>
          <w:ilvl w:val="0"/>
          <w:numId w:val="48"/>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 причинение ущерба имуществу работника;</w:t>
      </w:r>
    </w:p>
    <w:p w:rsidR="00030FCC" w:rsidRPr="00580EBF" w:rsidRDefault="00030FCC" w:rsidP="00580EBF">
      <w:pPr>
        <w:numPr>
          <w:ilvl w:val="0"/>
          <w:numId w:val="48"/>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иных случаях, предусмотренных Трудовым Кодексом Российской Федерации и иными федеральными законами.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p>
    <w:p w:rsidR="00030FCC" w:rsidRPr="00580EBF" w:rsidRDefault="00030FCC" w:rsidP="00580EBF">
      <w:pPr>
        <w:spacing w:after="0" w:line="240" w:lineRule="auto"/>
        <w:ind w:firstLine="709"/>
        <w:jc w:val="center"/>
        <w:textAlignment w:val="baseline"/>
        <w:outlineLvl w:val="2"/>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4. Обязанности и полномочия администрации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4.1. </w:t>
      </w:r>
      <w:r w:rsidRPr="00580EBF">
        <w:rPr>
          <w:rFonts w:ascii="Times New Roman" w:eastAsia="Times New Roman" w:hAnsi="Times New Roman" w:cs="Times New Roman"/>
          <w:i/>
          <w:sz w:val="28"/>
          <w:szCs w:val="28"/>
          <w:u w:val="single"/>
        </w:rPr>
        <w:t>Администрация</w:t>
      </w:r>
      <w:r w:rsidRPr="00580EBF">
        <w:rPr>
          <w:rFonts w:ascii="Times New Roman" w:eastAsia="Times New Roman" w:hAnsi="Times New Roman" w:cs="Times New Roman"/>
          <w:sz w:val="28"/>
          <w:szCs w:val="28"/>
          <w:u w:val="single"/>
          <w:bdr w:val="none" w:sz="0" w:space="0" w:color="auto" w:frame="1"/>
        </w:rPr>
        <w:t xml:space="preserve"> ДОУ обязана:</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организовывать труд педагогических работников, учебно-вспомогательного и младшего обслуживающего персонала в соответствии с их специальностью, квалификацией и опытом работы;</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своевременно знакомить с учебным планом, сеткой занятий, графиком работы;</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030FCC" w:rsidRPr="00580EBF" w:rsidRDefault="00030FCC" w:rsidP="00580EBF">
      <w:pPr>
        <w:numPr>
          <w:ilvl w:val="0"/>
          <w:numId w:val="45"/>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030FCC" w:rsidRPr="00580EBF" w:rsidRDefault="00030FCC" w:rsidP="00580EBF">
      <w:pPr>
        <w:numPr>
          <w:ilvl w:val="0"/>
          <w:numId w:val="47"/>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осуществлять контроль над качеством воспитательно-образовательной деятельности в ДОУ, выполнением образовательных программ;</w:t>
      </w:r>
    </w:p>
    <w:p w:rsidR="00030FCC" w:rsidRPr="00580EBF" w:rsidRDefault="00030FCC" w:rsidP="00580EBF">
      <w:pPr>
        <w:numPr>
          <w:ilvl w:val="0"/>
          <w:numId w:val="47"/>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своевременно поддерживать и поощрять лучших работников дошкольного образовательного учреждения;</w:t>
      </w:r>
    </w:p>
    <w:p w:rsidR="00030FCC" w:rsidRPr="00580EBF" w:rsidRDefault="00030FCC" w:rsidP="00580EBF">
      <w:pPr>
        <w:numPr>
          <w:ilvl w:val="0"/>
          <w:numId w:val="47"/>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обеспечивать условия для систематического повышения квалификации работников дошкольного образовательного учреждения.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4.2. </w:t>
      </w:r>
      <w:r w:rsidRPr="00580EBF">
        <w:rPr>
          <w:rFonts w:ascii="Times New Roman" w:eastAsia="Times New Roman" w:hAnsi="Times New Roman" w:cs="Times New Roman"/>
          <w:i/>
          <w:sz w:val="28"/>
          <w:szCs w:val="28"/>
          <w:u w:val="single"/>
        </w:rPr>
        <w:t>Администрация ДОУ имеет право:</w:t>
      </w:r>
      <w:r w:rsidRPr="00580EBF">
        <w:rPr>
          <w:rFonts w:ascii="Times New Roman" w:eastAsia="Times New Roman" w:hAnsi="Times New Roman" w:cs="Times New Roman"/>
          <w:sz w:val="28"/>
          <w:szCs w:val="28"/>
        </w:rPr>
        <w:t> </w:t>
      </w:r>
    </w:p>
    <w:p w:rsidR="00030FCC" w:rsidRPr="00580EBF" w:rsidRDefault="00030FCC" w:rsidP="00580EBF">
      <w:pPr>
        <w:numPr>
          <w:ilvl w:val="0"/>
          <w:numId w:val="46"/>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030FCC" w:rsidRPr="00580EBF" w:rsidRDefault="00030FCC" w:rsidP="00580EBF">
      <w:pPr>
        <w:numPr>
          <w:ilvl w:val="0"/>
          <w:numId w:val="46"/>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030FCC" w:rsidRPr="00580EBF" w:rsidRDefault="00030FCC" w:rsidP="00580EBF">
      <w:pPr>
        <w:numPr>
          <w:ilvl w:val="0"/>
          <w:numId w:val="46"/>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получать информацию и документы, необходимые для выполнения своих должностных обязанностей;</w:t>
      </w:r>
    </w:p>
    <w:p w:rsidR="00030FCC" w:rsidRPr="00580EBF" w:rsidRDefault="00030FCC" w:rsidP="00580EBF">
      <w:pPr>
        <w:numPr>
          <w:ilvl w:val="0"/>
          <w:numId w:val="46"/>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подписывать и визировать документы в пределах своей компетенции;</w:t>
      </w:r>
    </w:p>
    <w:p w:rsidR="00030FCC" w:rsidRPr="00580EBF" w:rsidRDefault="00030FCC" w:rsidP="00580EBF">
      <w:pPr>
        <w:numPr>
          <w:ilvl w:val="0"/>
          <w:numId w:val="46"/>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повышать свою профессиональную квалификацию;</w:t>
      </w:r>
    </w:p>
    <w:p w:rsidR="00030FCC" w:rsidRPr="00580EBF" w:rsidRDefault="00030FCC" w:rsidP="00580EBF">
      <w:pPr>
        <w:numPr>
          <w:ilvl w:val="0"/>
          <w:numId w:val="46"/>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иные права, предусмотренные трудовым законодательством Российской Федерации и должностными инструкциями.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p>
    <w:p w:rsidR="00030FCC" w:rsidRPr="00580EBF" w:rsidRDefault="00030FCC" w:rsidP="00580EBF">
      <w:pPr>
        <w:spacing w:after="0" w:line="240" w:lineRule="auto"/>
        <w:ind w:firstLine="709"/>
        <w:jc w:val="center"/>
        <w:textAlignment w:val="baseline"/>
        <w:outlineLvl w:val="2"/>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5. Основные обязанности, права и ответственность работников</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5.1. </w:t>
      </w:r>
      <w:r w:rsidRPr="00580EBF">
        <w:rPr>
          <w:rFonts w:ascii="Times New Roman" w:eastAsia="Times New Roman" w:hAnsi="Times New Roman" w:cs="Times New Roman"/>
          <w:i/>
          <w:sz w:val="28"/>
          <w:szCs w:val="28"/>
          <w:u w:val="single"/>
        </w:rPr>
        <w:t xml:space="preserve">Работники дошкольного образовательного учреждения обязаны: </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добросовестно исполнять свои трудовые обязанности, возложенные на него трудовым договором;</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соблюдать Устав, правила внутреннего трудового распорядка детского сада, свои должностные инструкции;</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соблюдать трудовую дисциплину;</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выполнять установленные нормы труда;</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соблюдать требования по охране труда и обеспечению безопасности труда, пожарной безопасности;</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Calibri" w:hAnsi="Times New Roman" w:cs="Times New Roman"/>
          <w:color w:val="000000"/>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030FCC" w:rsidRPr="00580EBF" w:rsidRDefault="00030FCC" w:rsidP="00580EBF">
      <w:pPr>
        <w:numPr>
          <w:ilvl w:val="0"/>
          <w:numId w:val="44"/>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Calibri" w:hAnsi="Times New Roman" w:cs="Times New Roman"/>
          <w:color w:val="000000"/>
          <w:sz w:val="28"/>
          <w:szCs w:val="28"/>
        </w:rPr>
        <w:t>сообщать своему непосредственному руководителю, иному представителю работодателя об оформлении листка нетрудоспособности в течение двух суток со дня его получения по телефону, через родственников или иным доступным способом;</w:t>
      </w:r>
    </w:p>
    <w:p w:rsidR="00030FCC" w:rsidRPr="00580EBF" w:rsidRDefault="00030FCC" w:rsidP="00580EBF">
      <w:pPr>
        <w:numPr>
          <w:ilvl w:val="0"/>
          <w:numId w:val="43"/>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незамедлительно сообщать администрации дошкольного образовательного учреждения обо всех случаях травматизма;</w:t>
      </w:r>
    </w:p>
    <w:p w:rsidR="00030FCC" w:rsidRPr="00580EBF" w:rsidRDefault="00030FCC" w:rsidP="00580EBF">
      <w:pPr>
        <w:numPr>
          <w:ilvl w:val="0"/>
          <w:numId w:val="43"/>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проходить в установленные сроки периодические медицинские осмотры, соблюдать санитарные правила, гигиену труда;</w:t>
      </w:r>
    </w:p>
    <w:p w:rsidR="00030FCC" w:rsidRPr="00580EBF" w:rsidRDefault="00030FCC" w:rsidP="00580EBF">
      <w:pPr>
        <w:numPr>
          <w:ilvl w:val="0"/>
          <w:numId w:val="43"/>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соблюдать чистоту в закреплённых помещениях, экономно расходовать материалы, тепло, электроэнергию, воду;</w:t>
      </w:r>
    </w:p>
    <w:p w:rsidR="00030FCC" w:rsidRPr="00580EBF" w:rsidRDefault="00030FCC" w:rsidP="00580EBF">
      <w:pPr>
        <w:numPr>
          <w:ilvl w:val="0"/>
          <w:numId w:val="43"/>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Calibri" w:hAnsi="Times New Roman" w:cs="Times New Roman"/>
          <w:color w:val="000000"/>
          <w:sz w:val="28"/>
          <w:szCs w:val="28"/>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федеральным законом;</w:t>
      </w:r>
    </w:p>
    <w:p w:rsidR="00030FCC" w:rsidRPr="00580EBF" w:rsidRDefault="00030FCC" w:rsidP="00580EBF">
      <w:pPr>
        <w:numPr>
          <w:ilvl w:val="0"/>
          <w:numId w:val="43"/>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rsidR="00030FCC" w:rsidRPr="00580EBF" w:rsidRDefault="00030FCC" w:rsidP="00580EBF">
      <w:pPr>
        <w:numPr>
          <w:ilvl w:val="0"/>
          <w:numId w:val="43"/>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030FCC" w:rsidRPr="00580EBF" w:rsidRDefault="00030FCC" w:rsidP="00580EBF">
      <w:pPr>
        <w:numPr>
          <w:ilvl w:val="0"/>
          <w:numId w:val="43"/>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систематически повышать свою квалификацию.</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5.2. </w:t>
      </w:r>
      <w:r w:rsidRPr="00580EBF">
        <w:rPr>
          <w:rFonts w:ascii="Times New Roman" w:eastAsia="Times New Roman" w:hAnsi="Times New Roman" w:cs="Times New Roman"/>
          <w:i/>
          <w:sz w:val="28"/>
          <w:szCs w:val="28"/>
          <w:u w:val="single"/>
        </w:rPr>
        <w:t>Педагогические работники ДОУ обязаны:</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строго соблюдать трудовую дисциплину (выполнять п. 5.1);</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контролировать соблюдение воспитанниками правил безопасности жизнедеятельности;</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уважать честь и достоинство воспитанников ДОУ и других участников образовательных отношений;</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сотрудничать с семьёй ребёнка по вопросам воспитания и обучения;</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проводить и участвовать в родительских собраниях, осуществлять консультации, посещать заседания Родительского комитета;</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посещать детей на дому, уважать родителей (законных представителей) воспитанников, видеть в них партнеров;</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воспитывать у детей бережное отношение к имуществу дошкольного образовательного учреждения;</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заранее тщательно готовиться к занятиям;</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летний период организовывать и участвовать в оздоровительных мероприятиях на участке детского сада при непосредственном участии медицинской сестры, старшего воспитателя;</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четко планировать свою образовательно-воспитательную деятельность, держать администрацию ДОУ в курсе своих планов;</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проводить диагностики, осуществлять мониторинг, соблюдать правила и режим ведения документации;</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защищать и представлять права детей перед администрацией, советом и другими инстанциями;</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своевременно заполнять и аккуратно вести установленную документацию;</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систематически повышать свой профессиональный уровень;</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0FCC" w:rsidRPr="00580EBF" w:rsidRDefault="00030FCC" w:rsidP="00580EBF">
      <w:pPr>
        <w:numPr>
          <w:ilvl w:val="0"/>
          <w:numId w:val="42"/>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5.3. </w:t>
      </w:r>
      <w:r w:rsidRPr="00580EBF">
        <w:rPr>
          <w:rFonts w:ascii="Times New Roman" w:eastAsia="Times New Roman" w:hAnsi="Times New Roman" w:cs="Times New Roman"/>
          <w:i/>
          <w:sz w:val="28"/>
          <w:szCs w:val="28"/>
          <w:u w:val="single"/>
        </w:rPr>
        <w:t>Работники ДОУ имеют право на:</w:t>
      </w:r>
    </w:p>
    <w:p w:rsidR="00030FCC" w:rsidRPr="00580EBF" w:rsidRDefault="00030FCC" w:rsidP="00580EBF">
      <w:pPr>
        <w:numPr>
          <w:ilvl w:val="0"/>
          <w:numId w:val="40"/>
        </w:numPr>
        <w:tabs>
          <w:tab w:val="clear" w:pos="720"/>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30FCC" w:rsidRPr="00580EBF" w:rsidRDefault="00030FCC" w:rsidP="00580EBF">
      <w:pPr>
        <w:numPr>
          <w:ilvl w:val="0"/>
          <w:numId w:val="40"/>
        </w:numPr>
        <w:tabs>
          <w:tab w:val="clear" w:pos="720"/>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предоставление ему работы, обусловленной трудовым договором;</w:t>
      </w:r>
    </w:p>
    <w:p w:rsidR="00030FCC" w:rsidRPr="00580EBF" w:rsidRDefault="00030FCC" w:rsidP="00580EBF">
      <w:pPr>
        <w:numPr>
          <w:ilvl w:val="0"/>
          <w:numId w:val="40"/>
        </w:numPr>
        <w:tabs>
          <w:tab w:val="clear" w:pos="720"/>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30FCC" w:rsidRPr="00580EBF" w:rsidRDefault="00030FCC" w:rsidP="00580EBF">
      <w:pPr>
        <w:numPr>
          <w:ilvl w:val="0"/>
          <w:numId w:val="40"/>
        </w:numPr>
        <w:tabs>
          <w:tab w:val="clear" w:pos="720"/>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30FCC" w:rsidRPr="00580EBF" w:rsidRDefault="00030FCC" w:rsidP="00580EBF">
      <w:pPr>
        <w:numPr>
          <w:ilvl w:val="0"/>
          <w:numId w:val="40"/>
        </w:numPr>
        <w:tabs>
          <w:tab w:val="clear" w:pos="720"/>
          <w:tab w:val="num"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позднее, чем за пятнадцать календарных дней до дня выплаты заработной платы.</w:t>
      </w:r>
    </w:p>
    <w:p w:rsidR="00030FCC" w:rsidRPr="00580EBF" w:rsidRDefault="00030FCC" w:rsidP="00580EBF">
      <w:pPr>
        <w:tabs>
          <w:tab w:val="num" w:pos="1134"/>
        </w:tabs>
        <w:spacing w:after="0" w:line="240" w:lineRule="auto"/>
        <w:ind w:firstLine="709"/>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 корреспондентский счет; лицевой счет и ФИО получателя. </w:t>
      </w:r>
    </w:p>
    <w:p w:rsidR="00030FCC" w:rsidRPr="00580EBF" w:rsidRDefault="00030FCC" w:rsidP="00580EBF">
      <w:pPr>
        <w:tabs>
          <w:tab w:val="num" w:pos="1134"/>
        </w:tabs>
        <w:spacing w:after="0" w:line="240" w:lineRule="auto"/>
        <w:ind w:firstLine="709"/>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Если лицевой счет привязан к карте, Работник указывает также номер банковской карты и ФИО держателя карты. Если Работник просит перечислять зарплату на лицевой счет третьего лица, в заявлении нужно указать ФИО лица, которому работодатель будет производить выплаты, а также точную сумму, </w:t>
      </w:r>
      <w:r w:rsidRPr="00580EBF">
        <w:rPr>
          <w:rFonts w:ascii="Times New Roman" w:eastAsia="Calibri" w:hAnsi="Times New Roman" w:cs="Times New Roman"/>
          <w:color w:val="000000"/>
          <w:sz w:val="28"/>
          <w:szCs w:val="28"/>
        </w:rPr>
        <w:lastRenderedPageBreak/>
        <w:t>если Работник распорядится перечислять только часть зарплаты другому лицу, и платежные реквизиты.</w:t>
      </w:r>
    </w:p>
    <w:p w:rsidR="00030FCC" w:rsidRPr="00580EBF" w:rsidRDefault="00030FCC" w:rsidP="00580EBF">
      <w:pPr>
        <w:numPr>
          <w:ilvl w:val="0"/>
          <w:numId w:val="40"/>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030FCC" w:rsidRPr="00580EBF" w:rsidRDefault="00030FCC" w:rsidP="00580EBF">
      <w:pPr>
        <w:numPr>
          <w:ilvl w:val="0"/>
          <w:numId w:val="40"/>
        </w:numPr>
        <w:tabs>
          <w:tab w:val="clear" w:pos="720"/>
          <w:tab w:val="left" w:pos="851"/>
          <w:tab w:val="num"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30FCC" w:rsidRPr="00580EBF" w:rsidRDefault="00030FCC" w:rsidP="00580EBF">
      <w:pPr>
        <w:numPr>
          <w:ilvl w:val="0"/>
          <w:numId w:val="40"/>
        </w:numPr>
        <w:tabs>
          <w:tab w:val="clear" w:pos="720"/>
          <w:tab w:val="left" w:pos="851"/>
          <w:tab w:val="num" w:pos="1134"/>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30FCC" w:rsidRPr="00580EBF" w:rsidRDefault="00030FCC" w:rsidP="00580EBF">
      <w:pPr>
        <w:numPr>
          <w:ilvl w:val="0"/>
          <w:numId w:val="40"/>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030FCC" w:rsidRPr="00580EBF" w:rsidRDefault="00030FCC" w:rsidP="00580EBF">
      <w:pPr>
        <w:numPr>
          <w:ilvl w:val="0"/>
          <w:numId w:val="40"/>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30FCC" w:rsidRPr="00580EBF" w:rsidRDefault="00030FCC" w:rsidP="00580EBF">
      <w:pPr>
        <w:numPr>
          <w:ilvl w:val="0"/>
          <w:numId w:val="40"/>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030FCC" w:rsidRPr="00580EBF" w:rsidRDefault="00030FCC" w:rsidP="00580EBF">
      <w:pPr>
        <w:numPr>
          <w:ilvl w:val="0"/>
          <w:numId w:val="40"/>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30FCC" w:rsidRPr="00580EBF" w:rsidRDefault="00030FCC" w:rsidP="00580EBF">
      <w:pPr>
        <w:numPr>
          <w:ilvl w:val="0"/>
          <w:numId w:val="40"/>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030FCC" w:rsidRPr="00580EBF" w:rsidRDefault="00030FCC" w:rsidP="00580EBF">
      <w:pPr>
        <w:numPr>
          <w:ilvl w:val="0"/>
          <w:numId w:val="40"/>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30FCC" w:rsidRPr="00580EBF" w:rsidRDefault="00030FCC" w:rsidP="00580EBF">
      <w:pPr>
        <w:numPr>
          <w:ilvl w:val="0"/>
          <w:numId w:val="40"/>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30FCC" w:rsidRPr="00580EBF" w:rsidRDefault="00030FCC" w:rsidP="00580EBF">
      <w:pPr>
        <w:numPr>
          <w:ilvl w:val="0"/>
          <w:numId w:val="41"/>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обязательное социальное страхование в случаях, предусмотренных федеральными законами Российской Федерации;</w:t>
      </w:r>
    </w:p>
    <w:p w:rsidR="00030FCC" w:rsidRPr="00580EBF" w:rsidRDefault="00030FCC" w:rsidP="00580EBF">
      <w:pPr>
        <w:numPr>
          <w:ilvl w:val="0"/>
          <w:numId w:val="41"/>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повышение разряда и категории по результатам своего труда;</w:t>
      </w:r>
    </w:p>
    <w:p w:rsidR="00030FCC" w:rsidRPr="00580EBF" w:rsidRDefault="00030FCC" w:rsidP="00580EBF">
      <w:pPr>
        <w:numPr>
          <w:ilvl w:val="0"/>
          <w:numId w:val="41"/>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моральное и материальное поощрение по результатам труда;</w:t>
      </w:r>
    </w:p>
    <w:p w:rsidR="00030FCC" w:rsidRPr="00580EBF" w:rsidRDefault="00030FCC" w:rsidP="00580EBF">
      <w:pPr>
        <w:numPr>
          <w:ilvl w:val="0"/>
          <w:numId w:val="41"/>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совмещение профессии (должностей);</w:t>
      </w:r>
    </w:p>
    <w:p w:rsidR="00030FCC" w:rsidRPr="00580EBF" w:rsidRDefault="00030FCC" w:rsidP="00580EBF">
      <w:pPr>
        <w:numPr>
          <w:ilvl w:val="0"/>
          <w:numId w:val="41"/>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5.4. </w:t>
      </w:r>
      <w:r w:rsidRPr="00580EBF">
        <w:rPr>
          <w:rFonts w:ascii="Times New Roman" w:eastAsia="Times New Roman" w:hAnsi="Times New Roman" w:cs="Times New Roman"/>
          <w:i/>
          <w:sz w:val="28"/>
          <w:szCs w:val="28"/>
          <w:u w:val="single"/>
        </w:rPr>
        <w:t xml:space="preserve">Педагогические работники ДОУ имеют дополнительно право на: </w:t>
      </w:r>
    </w:p>
    <w:p w:rsidR="00030FCC" w:rsidRPr="00580EBF" w:rsidRDefault="00030FCC" w:rsidP="00580EBF">
      <w:pPr>
        <w:numPr>
          <w:ilvl w:val="0"/>
          <w:numId w:val="3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030FCC" w:rsidRPr="00580EBF" w:rsidRDefault="00030FCC" w:rsidP="00580EBF">
      <w:pPr>
        <w:numPr>
          <w:ilvl w:val="0"/>
          <w:numId w:val="3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свободное выражение своего мнения, свободу от вмешательства в профессиональную деятельность;</w:t>
      </w:r>
    </w:p>
    <w:p w:rsidR="00030FCC" w:rsidRPr="00580EBF" w:rsidRDefault="00030FCC" w:rsidP="00580EBF">
      <w:pPr>
        <w:numPr>
          <w:ilvl w:val="0"/>
          <w:numId w:val="3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обращение в комиссию по урегулированию споров между участниками образовательных отношений;</w:t>
      </w:r>
    </w:p>
    <w:p w:rsidR="00030FCC" w:rsidRPr="00580EBF" w:rsidRDefault="00030FCC" w:rsidP="00580EBF">
      <w:pPr>
        <w:numPr>
          <w:ilvl w:val="0"/>
          <w:numId w:val="3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30FCC" w:rsidRPr="00580EBF" w:rsidRDefault="00030FCC" w:rsidP="00580EBF">
      <w:pPr>
        <w:numPr>
          <w:ilvl w:val="0"/>
          <w:numId w:val="3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030FCC" w:rsidRPr="00580EBF" w:rsidRDefault="00030FCC" w:rsidP="00580EBF">
      <w:pPr>
        <w:numPr>
          <w:ilvl w:val="0"/>
          <w:numId w:val="3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030FCC" w:rsidRPr="00580EBF" w:rsidRDefault="00030FCC" w:rsidP="00580EBF">
      <w:pPr>
        <w:numPr>
          <w:ilvl w:val="0"/>
          <w:numId w:val="3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0FCC" w:rsidRPr="00580EBF" w:rsidRDefault="00030FCC" w:rsidP="00580EBF">
      <w:pPr>
        <w:numPr>
          <w:ilvl w:val="0"/>
          <w:numId w:val="3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030FCC" w:rsidRPr="00580EBF" w:rsidRDefault="00030FCC" w:rsidP="00580EBF">
      <w:pPr>
        <w:numPr>
          <w:ilvl w:val="0"/>
          <w:numId w:val="3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участие в обсуждении вопросов, относящихся к деятельности детского сада, в том числе через органы управления и общественные организации;</w:t>
      </w:r>
    </w:p>
    <w:p w:rsidR="00030FCC" w:rsidRPr="00580EBF" w:rsidRDefault="00030FCC" w:rsidP="00580EBF">
      <w:pPr>
        <w:numPr>
          <w:ilvl w:val="0"/>
          <w:numId w:val="3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rsidR="00030FCC" w:rsidRPr="00580EBF" w:rsidRDefault="00030FCC" w:rsidP="00580EBF">
      <w:pPr>
        <w:numPr>
          <w:ilvl w:val="0"/>
          <w:numId w:val="3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право на сокращенную продолжительность рабочего времени;</w:t>
      </w:r>
    </w:p>
    <w:p w:rsidR="00030FCC" w:rsidRPr="00580EBF" w:rsidRDefault="00030FCC" w:rsidP="00580EBF">
      <w:pPr>
        <w:numPr>
          <w:ilvl w:val="0"/>
          <w:numId w:val="3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030FCC" w:rsidRPr="00580EBF" w:rsidRDefault="00030FCC" w:rsidP="00580EBF">
      <w:pPr>
        <w:numPr>
          <w:ilvl w:val="0"/>
          <w:numId w:val="3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ежегодный основной удлиненный оплачиваемый отпуск;</w:t>
      </w:r>
    </w:p>
    <w:p w:rsidR="00030FCC" w:rsidRPr="00580EBF" w:rsidRDefault="00030FCC" w:rsidP="00580EBF">
      <w:pPr>
        <w:numPr>
          <w:ilvl w:val="0"/>
          <w:numId w:val="3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длительный отпуск сроком до одного года не реже чем через каждые десять лет непрерывной педагогической работы;</w:t>
      </w:r>
    </w:p>
    <w:p w:rsidR="00030FCC" w:rsidRPr="00580EBF" w:rsidRDefault="00030FCC" w:rsidP="00580EBF">
      <w:pPr>
        <w:numPr>
          <w:ilvl w:val="0"/>
          <w:numId w:val="3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досрочное назначение страховой пенсии по старости в порядке, установленном законодательством Российской Федерации;</w:t>
      </w:r>
    </w:p>
    <w:p w:rsidR="00030FCC" w:rsidRPr="00580EBF" w:rsidRDefault="00030FCC" w:rsidP="00580EBF">
      <w:pPr>
        <w:numPr>
          <w:ilvl w:val="0"/>
          <w:numId w:val="3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30FCC" w:rsidRPr="00580EBF" w:rsidRDefault="00030FCC" w:rsidP="00580EBF">
      <w:pPr>
        <w:numPr>
          <w:ilvl w:val="0"/>
          <w:numId w:val="3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5.5. </w:t>
      </w:r>
      <w:r w:rsidRPr="00580EBF">
        <w:rPr>
          <w:rFonts w:ascii="Times New Roman" w:eastAsia="Times New Roman" w:hAnsi="Times New Roman" w:cs="Times New Roman"/>
          <w:i/>
          <w:sz w:val="28"/>
          <w:szCs w:val="28"/>
          <w:u w:val="single"/>
        </w:rPr>
        <w:t>Ответственность работников:</w:t>
      </w:r>
      <w:r w:rsidRPr="00580EBF">
        <w:rPr>
          <w:rFonts w:ascii="Times New Roman" w:eastAsia="Times New Roman" w:hAnsi="Times New Roman" w:cs="Times New Roman"/>
          <w:sz w:val="28"/>
          <w:szCs w:val="28"/>
        </w:rPr>
        <w:t xml:space="preserve"> </w:t>
      </w:r>
    </w:p>
    <w:p w:rsidR="00030FCC" w:rsidRPr="00580EBF" w:rsidRDefault="00030FCC" w:rsidP="00580EBF">
      <w:pPr>
        <w:numPr>
          <w:ilvl w:val="0"/>
          <w:numId w:val="36"/>
        </w:numPr>
        <w:tabs>
          <w:tab w:val="clear" w:pos="720"/>
          <w:tab w:val="left" w:pos="851"/>
          <w:tab w:val="num" w:pos="1560"/>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30FCC" w:rsidRPr="00580EBF" w:rsidRDefault="00030FCC" w:rsidP="00580EBF">
      <w:pPr>
        <w:numPr>
          <w:ilvl w:val="0"/>
          <w:numId w:val="36"/>
        </w:numPr>
        <w:tabs>
          <w:tab w:val="clear" w:pos="720"/>
          <w:tab w:val="left" w:pos="851"/>
          <w:tab w:val="num" w:pos="1560"/>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030FCC" w:rsidRPr="00580EBF" w:rsidRDefault="00030FCC" w:rsidP="00580EBF">
      <w:pPr>
        <w:numPr>
          <w:ilvl w:val="0"/>
          <w:numId w:val="36"/>
        </w:numPr>
        <w:tabs>
          <w:tab w:val="clear" w:pos="720"/>
          <w:tab w:val="left" w:pos="851"/>
          <w:tab w:val="num" w:pos="1560"/>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030FCC" w:rsidRPr="00580EBF" w:rsidRDefault="00030FCC" w:rsidP="00580EBF">
      <w:pPr>
        <w:numPr>
          <w:ilvl w:val="0"/>
          <w:numId w:val="36"/>
        </w:numPr>
        <w:tabs>
          <w:tab w:val="clear" w:pos="720"/>
          <w:tab w:val="left" w:pos="851"/>
          <w:tab w:val="num" w:pos="1560"/>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неисполнение или ненадлежащее исполнение педагогическими работниками их обязанностей также учитывается при прохождении ими аттестации;</w:t>
      </w:r>
    </w:p>
    <w:p w:rsidR="00030FCC" w:rsidRPr="00580EBF" w:rsidRDefault="00030FCC" w:rsidP="00580EBF">
      <w:pPr>
        <w:numPr>
          <w:ilvl w:val="0"/>
          <w:numId w:val="36"/>
        </w:numPr>
        <w:tabs>
          <w:tab w:val="clear" w:pos="720"/>
          <w:tab w:val="left" w:pos="851"/>
          <w:tab w:val="num" w:pos="1560"/>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5.6. </w:t>
      </w:r>
      <w:r w:rsidRPr="00580EBF">
        <w:rPr>
          <w:rFonts w:ascii="Times New Roman" w:eastAsia="Times New Roman" w:hAnsi="Times New Roman" w:cs="Times New Roman"/>
          <w:i/>
          <w:sz w:val="28"/>
          <w:szCs w:val="28"/>
          <w:u w:val="single"/>
        </w:rPr>
        <w:t xml:space="preserve">Педагогическим и другим работникам запрещается: </w:t>
      </w:r>
    </w:p>
    <w:p w:rsidR="00030FCC" w:rsidRPr="00580EBF" w:rsidRDefault="00030FCC" w:rsidP="00580EBF">
      <w:pPr>
        <w:numPr>
          <w:ilvl w:val="0"/>
          <w:numId w:val="35"/>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изменять по своему усмотрению расписание занятий и график работы;</w:t>
      </w:r>
    </w:p>
    <w:p w:rsidR="00030FCC" w:rsidRPr="00580EBF" w:rsidRDefault="00030FCC" w:rsidP="00580EBF">
      <w:pPr>
        <w:numPr>
          <w:ilvl w:val="0"/>
          <w:numId w:val="37"/>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030FCC" w:rsidRPr="00580EBF" w:rsidRDefault="00030FCC" w:rsidP="00580EBF">
      <w:pPr>
        <w:numPr>
          <w:ilvl w:val="0"/>
          <w:numId w:val="37"/>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030FCC" w:rsidRPr="00580EBF" w:rsidRDefault="00030FCC" w:rsidP="00580EBF">
      <w:pPr>
        <w:numPr>
          <w:ilvl w:val="0"/>
          <w:numId w:val="37"/>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030FCC" w:rsidRPr="00580EBF" w:rsidRDefault="00030FCC" w:rsidP="00580EBF">
      <w:pPr>
        <w:numPr>
          <w:ilvl w:val="0"/>
          <w:numId w:val="37"/>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разглашать персональные данные участников воспитательно-образовательной деятельности дошкольного образовательного учреждения;</w:t>
      </w:r>
    </w:p>
    <w:p w:rsidR="00030FCC" w:rsidRPr="00580EBF" w:rsidRDefault="00030FCC" w:rsidP="00580EBF">
      <w:pPr>
        <w:numPr>
          <w:ilvl w:val="0"/>
          <w:numId w:val="37"/>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применять к воспитанникам меры физического и психического насилия;</w:t>
      </w:r>
    </w:p>
    <w:p w:rsidR="00030FCC" w:rsidRPr="00580EBF" w:rsidRDefault="00030FCC" w:rsidP="00580EBF">
      <w:pPr>
        <w:numPr>
          <w:ilvl w:val="0"/>
          <w:numId w:val="37"/>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оказывать платные образовательные услуги воспитанникам в ДОУ, если это приводит к конфликту интересов педагогического работника;</w:t>
      </w:r>
    </w:p>
    <w:p w:rsidR="00030FCC" w:rsidRPr="00580EBF" w:rsidRDefault="00030FCC" w:rsidP="00580EBF">
      <w:pPr>
        <w:numPr>
          <w:ilvl w:val="0"/>
          <w:numId w:val="37"/>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w:t>
      </w:r>
      <w:r w:rsidRPr="00580EBF">
        <w:rPr>
          <w:rFonts w:ascii="Times New Roman" w:eastAsia="Times New Roman" w:hAnsi="Times New Roman" w:cs="Times New Roman"/>
          <w:sz w:val="28"/>
          <w:szCs w:val="28"/>
        </w:rPr>
        <w:lastRenderedPageBreak/>
        <w:t>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5.7. </w:t>
      </w:r>
      <w:r w:rsidRPr="00580EBF">
        <w:rPr>
          <w:rFonts w:ascii="Times New Roman" w:eastAsia="Times New Roman" w:hAnsi="Times New Roman" w:cs="Times New Roman"/>
          <w:i/>
          <w:sz w:val="28"/>
          <w:szCs w:val="28"/>
          <w:u w:val="single"/>
        </w:rPr>
        <w:t>В помещениях и на территории ДОУ запрещается:</w:t>
      </w:r>
    </w:p>
    <w:p w:rsidR="00030FCC" w:rsidRPr="00580EBF" w:rsidRDefault="00030FCC" w:rsidP="00580EBF">
      <w:pPr>
        <w:numPr>
          <w:ilvl w:val="0"/>
          <w:numId w:val="34"/>
        </w:numPr>
        <w:tabs>
          <w:tab w:val="clear" w:pos="720"/>
          <w:tab w:val="left"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отвлекать работников дошкольного образовательного учреждения от их непосредственной работы;</w:t>
      </w:r>
    </w:p>
    <w:p w:rsidR="00030FCC" w:rsidRPr="00580EBF" w:rsidRDefault="00030FCC" w:rsidP="00580EBF">
      <w:pPr>
        <w:numPr>
          <w:ilvl w:val="0"/>
          <w:numId w:val="34"/>
        </w:numPr>
        <w:tabs>
          <w:tab w:val="clear" w:pos="720"/>
          <w:tab w:val="left"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присутствие посторонних лиц в группах и других местах детского сада, без разрешения заведующего или его заместителей;</w:t>
      </w:r>
    </w:p>
    <w:p w:rsidR="00030FCC" w:rsidRPr="00580EBF" w:rsidRDefault="00030FCC" w:rsidP="00580EBF">
      <w:pPr>
        <w:numPr>
          <w:ilvl w:val="0"/>
          <w:numId w:val="34"/>
        </w:numPr>
        <w:tabs>
          <w:tab w:val="clear" w:pos="720"/>
          <w:tab w:val="left"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разбирать конфликтные ситуации в присутствии детей, родителей (законных представителей) воспитанников;</w:t>
      </w:r>
    </w:p>
    <w:p w:rsidR="00030FCC" w:rsidRPr="00580EBF" w:rsidRDefault="00030FCC" w:rsidP="00580EBF">
      <w:pPr>
        <w:numPr>
          <w:ilvl w:val="0"/>
          <w:numId w:val="34"/>
        </w:numPr>
        <w:tabs>
          <w:tab w:val="clear" w:pos="720"/>
          <w:tab w:val="left"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говорить о недостатках и неудачах воспитанника при других родителях (законных представителях) и детях;</w:t>
      </w:r>
    </w:p>
    <w:p w:rsidR="00030FCC" w:rsidRPr="00580EBF" w:rsidRDefault="00030FCC" w:rsidP="00580EBF">
      <w:pPr>
        <w:numPr>
          <w:ilvl w:val="0"/>
          <w:numId w:val="34"/>
        </w:numPr>
        <w:tabs>
          <w:tab w:val="clear" w:pos="720"/>
          <w:tab w:val="left"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030FCC" w:rsidRPr="00580EBF" w:rsidRDefault="00030FCC" w:rsidP="00580EBF">
      <w:pPr>
        <w:numPr>
          <w:ilvl w:val="0"/>
          <w:numId w:val="34"/>
        </w:numPr>
        <w:tabs>
          <w:tab w:val="clear" w:pos="720"/>
          <w:tab w:val="left"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находиться в верхней одежде и в головных уборах в помещениях детского сада;</w:t>
      </w:r>
    </w:p>
    <w:p w:rsidR="00030FCC" w:rsidRPr="00580EBF" w:rsidRDefault="00030FCC" w:rsidP="00580EBF">
      <w:pPr>
        <w:numPr>
          <w:ilvl w:val="0"/>
          <w:numId w:val="34"/>
        </w:numPr>
        <w:tabs>
          <w:tab w:val="clear" w:pos="720"/>
          <w:tab w:val="left"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пользоваться громкой связью мобильных телефонов;</w:t>
      </w:r>
    </w:p>
    <w:p w:rsidR="00030FCC" w:rsidRPr="00580EBF" w:rsidRDefault="00030FCC" w:rsidP="00580EBF">
      <w:pPr>
        <w:numPr>
          <w:ilvl w:val="0"/>
          <w:numId w:val="34"/>
        </w:numPr>
        <w:tabs>
          <w:tab w:val="clear" w:pos="720"/>
          <w:tab w:val="left"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курить в помещениях и на территории дошкольного образовательного учреждения;</w:t>
      </w:r>
    </w:p>
    <w:p w:rsidR="00030FCC" w:rsidRPr="00580EBF" w:rsidRDefault="00030FCC" w:rsidP="00580EBF">
      <w:pPr>
        <w:numPr>
          <w:ilvl w:val="0"/>
          <w:numId w:val="34"/>
        </w:numPr>
        <w:tabs>
          <w:tab w:val="clear" w:pos="720"/>
          <w:tab w:val="left" w:pos="851"/>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030FCC" w:rsidRPr="00580EBF" w:rsidRDefault="00030FCC" w:rsidP="00580EBF">
      <w:pPr>
        <w:numPr>
          <w:ilvl w:val="0"/>
          <w:numId w:val="65"/>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использовать в личных целях инструменты, приспособления, технику и оборудование рабочего места, </w:t>
      </w:r>
      <w:r w:rsidRPr="00580EBF">
        <w:rPr>
          <w:rFonts w:ascii="Times New Roman" w:eastAsia="Calibri" w:hAnsi="Times New Roman" w:cs="Times New Roman"/>
          <w:sz w:val="28"/>
          <w:szCs w:val="28"/>
        </w:rPr>
        <w:t>предоставленные работодателем для выполнения должностных обязанностей;</w:t>
      </w:r>
    </w:p>
    <w:p w:rsidR="00030FCC" w:rsidRPr="00580EBF" w:rsidRDefault="00030FCC" w:rsidP="00580EBF">
      <w:pPr>
        <w:numPr>
          <w:ilvl w:val="0"/>
          <w:numId w:val="65"/>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 иную литературу, не имеющую отношение к трудовой деятельности;</w:t>
      </w:r>
    </w:p>
    <w:p w:rsidR="00030FCC" w:rsidRPr="00580EBF" w:rsidRDefault="00030FCC" w:rsidP="00580EBF">
      <w:pPr>
        <w:numPr>
          <w:ilvl w:val="0"/>
          <w:numId w:val="65"/>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использовать в личных целях в рабочее время корпоративную мобильную связь и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w:t>
      </w:r>
    </w:p>
    <w:p w:rsidR="00030FCC" w:rsidRPr="00580EBF" w:rsidRDefault="00030FCC" w:rsidP="00580EBF">
      <w:pPr>
        <w:numPr>
          <w:ilvl w:val="0"/>
          <w:numId w:val="65"/>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пользоваться сетью Internet в личных целях, играть в компьютерные игры;</w:t>
      </w:r>
    </w:p>
    <w:p w:rsidR="00030FCC" w:rsidRPr="00580EBF" w:rsidRDefault="00030FCC" w:rsidP="00580EBF">
      <w:pPr>
        <w:numPr>
          <w:ilvl w:val="0"/>
          <w:numId w:val="65"/>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приходить на работу позже начала рабочего дня (смены) и уходить с работы до того, как закончится рабочий день (смена), по устной договоренности с непосредственным руководителем;</w:t>
      </w:r>
    </w:p>
    <w:p w:rsidR="00030FCC" w:rsidRPr="00580EBF" w:rsidRDefault="00030FCC" w:rsidP="00580EBF">
      <w:pPr>
        <w:numPr>
          <w:ilvl w:val="0"/>
          <w:numId w:val="65"/>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 xml:space="preserve">работник обязан заранее в письменном виде согласовать с непосредственным руководителем время, когда его не будет на работе. </w:t>
      </w:r>
    </w:p>
    <w:p w:rsidR="00030FCC" w:rsidRPr="00580EBF" w:rsidRDefault="00030FCC" w:rsidP="00580EBF">
      <w:pPr>
        <w:tabs>
          <w:tab w:val="left" w:pos="851"/>
          <w:tab w:val="left" w:pos="993"/>
        </w:tabs>
        <w:spacing w:after="0" w:line="240" w:lineRule="auto"/>
        <w:ind w:firstLine="709"/>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Трудовые обязанности и права работников и работодателей конкретизируются в трудовых договорах и должностных инструкциях. </w:t>
      </w:r>
    </w:p>
    <w:p w:rsidR="00030FCC" w:rsidRPr="00580EBF" w:rsidRDefault="00030FCC" w:rsidP="00580EBF">
      <w:pPr>
        <w:spacing w:after="0" w:line="240" w:lineRule="auto"/>
        <w:ind w:firstLine="709"/>
        <w:jc w:val="center"/>
        <w:textAlignment w:val="baseline"/>
        <w:outlineLvl w:val="2"/>
        <w:rPr>
          <w:rFonts w:ascii="Times New Roman" w:eastAsia="Times New Roman" w:hAnsi="Times New Roman" w:cs="Times New Roman"/>
          <w:b/>
          <w:bCs/>
          <w:sz w:val="28"/>
          <w:szCs w:val="28"/>
        </w:rPr>
      </w:pPr>
    </w:p>
    <w:p w:rsidR="00030FCC" w:rsidRPr="00580EBF" w:rsidRDefault="00030FCC" w:rsidP="00580EBF">
      <w:pPr>
        <w:spacing w:after="0" w:line="240" w:lineRule="auto"/>
        <w:ind w:firstLine="709"/>
        <w:jc w:val="center"/>
        <w:textAlignment w:val="baseline"/>
        <w:outlineLvl w:val="2"/>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6. Режим работы и время отдыха</w:t>
      </w:r>
    </w:p>
    <w:p w:rsidR="00030FCC" w:rsidRPr="00580EBF" w:rsidRDefault="00030FCC" w:rsidP="00580EBF">
      <w:pPr>
        <w:spacing w:after="0" w:line="240" w:lineRule="auto"/>
        <w:ind w:firstLine="709"/>
        <w:jc w:val="both"/>
        <w:textAlignment w:val="baseline"/>
        <w:rPr>
          <w:rFonts w:ascii="Times New Roman" w:eastAsia="Calibri" w:hAnsi="Times New Roman" w:cs="Times New Roman"/>
          <w:sz w:val="28"/>
          <w:szCs w:val="28"/>
        </w:rPr>
      </w:pPr>
      <w:r w:rsidRPr="00580EBF">
        <w:rPr>
          <w:rFonts w:ascii="Times New Roman" w:eastAsia="Times New Roman" w:hAnsi="Times New Roman" w:cs="Times New Roman"/>
          <w:sz w:val="28"/>
          <w:szCs w:val="28"/>
        </w:rPr>
        <w:t xml:space="preserve">6.1. Дошкольное образовательное учреждение работает в режиме 5-ти дневной рабочей недели (выходные - суббота, воскресенье) и функционирует в режиме полного дня (12 часового пребывания). </w:t>
      </w:r>
      <w:r w:rsidRPr="00580EBF">
        <w:rPr>
          <w:rFonts w:ascii="Times New Roman" w:eastAsia="Calibri" w:hAnsi="Times New Roman" w:cs="Times New Roman"/>
          <w:sz w:val="28"/>
          <w:szCs w:val="28"/>
        </w:rPr>
        <w:t>Начало рабочего дня в ДОУ - 07.00 часов; окончание рабочего дня — 19.00 часов; перерыв для отдыха и питания: 13.00—14.00 часов.</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6.2. Для воспитателей устанавливается сокращенная продолжительность рабочего времени  - 36 часов в неделю.</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030FCC" w:rsidRPr="00580EBF" w:rsidRDefault="00030FCC" w:rsidP="00580EBF">
      <w:pPr>
        <w:tabs>
          <w:tab w:val="left" w:pos="1134"/>
        </w:tabs>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6.2.1.Для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w:t>
      </w:r>
      <w:r w:rsidRPr="00580EBF">
        <w:rPr>
          <w:rFonts w:ascii="Times New Roman" w:eastAsia="Calibri" w:hAnsi="Times New Roman" w:cs="Times New Roman"/>
          <w:sz w:val="28"/>
          <w:szCs w:val="28"/>
        </w:rPr>
        <w:t>(ст. 333 ТК РФ).</w:t>
      </w:r>
    </w:p>
    <w:p w:rsidR="00030FCC" w:rsidRPr="00580EBF" w:rsidRDefault="00030FCC" w:rsidP="00580EBF">
      <w:pPr>
        <w:tabs>
          <w:tab w:val="left" w:pos="1134"/>
        </w:tabs>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6.2.2.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030FCC" w:rsidRPr="00580EBF" w:rsidRDefault="00030FCC" w:rsidP="00580EBF">
      <w:pPr>
        <w:spacing w:after="0" w:line="240" w:lineRule="auto"/>
        <w:ind w:firstLine="709"/>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i/>
          <w:sz w:val="28"/>
          <w:szCs w:val="28"/>
          <w:u w:val="single"/>
        </w:rPr>
        <w:t>Продолжительность рабочего дня:</w:t>
      </w:r>
      <w:r w:rsidRPr="00580EBF">
        <w:rPr>
          <w:rFonts w:ascii="Times New Roman" w:eastAsia="Times New Roman" w:hAnsi="Times New Roman" w:cs="Times New Roman"/>
          <w:sz w:val="28"/>
          <w:szCs w:val="28"/>
        </w:rPr>
        <w:t xml:space="preserve"> </w:t>
      </w:r>
    </w:p>
    <w:p w:rsidR="00030FCC" w:rsidRPr="00580EBF" w:rsidRDefault="00030FCC" w:rsidP="00580EBF">
      <w:pPr>
        <w:numPr>
          <w:ilvl w:val="0"/>
          <w:numId w:val="21"/>
        </w:numPr>
        <w:tabs>
          <w:tab w:val="clear" w:pos="720"/>
          <w:tab w:val="left" w:pos="851"/>
        </w:tabs>
        <w:spacing w:after="0" w:line="240" w:lineRule="auto"/>
        <w:ind w:left="0"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для воспитателей (в том числе подменных) - 7 часов 12 минут; (1 смена – 07.00 – 14.12; 2 смена – 11.48 – 19.00); 36 часов в неделю;</w:t>
      </w:r>
    </w:p>
    <w:p w:rsidR="00030FCC" w:rsidRPr="00580EBF" w:rsidRDefault="00030FCC" w:rsidP="00580EBF">
      <w:pPr>
        <w:numPr>
          <w:ilvl w:val="0"/>
          <w:numId w:val="23"/>
        </w:numPr>
        <w:tabs>
          <w:tab w:val="left" w:pos="851"/>
        </w:tabs>
        <w:spacing w:after="0" w:line="240" w:lineRule="auto"/>
        <w:ind w:left="0" w:firstLine="709"/>
        <w:contextualSpacing/>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для педагога-психолога - 7 часов 12 минут (8.00 - 16.12); 36 часов в неделю; </w:t>
      </w:r>
    </w:p>
    <w:p w:rsidR="00030FCC" w:rsidRPr="00580EBF" w:rsidRDefault="00030FCC" w:rsidP="00580EBF">
      <w:pPr>
        <w:numPr>
          <w:ilvl w:val="0"/>
          <w:numId w:val="21"/>
        </w:numPr>
        <w:tabs>
          <w:tab w:val="clear" w:pos="720"/>
          <w:tab w:val="left" w:pos="851"/>
        </w:tabs>
        <w:spacing w:after="0" w:line="240" w:lineRule="auto"/>
        <w:ind w:left="0"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для инструктора по физической культуре –  6 часов (9.00 – 16.00); 30 часов;</w:t>
      </w:r>
    </w:p>
    <w:p w:rsidR="00030FCC" w:rsidRPr="00580EBF" w:rsidRDefault="006750E7" w:rsidP="00580EBF">
      <w:pPr>
        <w:numPr>
          <w:ilvl w:val="0"/>
          <w:numId w:val="21"/>
        </w:numPr>
        <w:tabs>
          <w:tab w:val="left" w:pos="851"/>
        </w:tabs>
        <w:spacing w:after="0" w:line="240" w:lineRule="auto"/>
        <w:ind w:left="0" w:firstLine="709"/>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  </w:t>
      </w:r>
      <w:r w:rsidR="00030FCC" w:rsidRPr="00580EBF">
        <w:rPr>
          <w:rFonts w:ascii="Times New Roman" w:eastAsia="Times New Roman" w:hAnsi="Times New Roman" w:cs="Times New Roman"/>
          <w:sz w:val="28"/>
          <w:szCs w:val="28"/>
        </w:rPr>
        <w:t xml:space="preserve">для музыкального руководителя – 4 часа 48 минут (9.00- 13.48); 24 часа в неделю;  </w:t>
      </w:r>
    </w:p>
    <w:p w:rsidR="00030FCC" w:rsidRPr="00580EBF" w:rsidRDefault="006750E7" w:rsidP="00580EBF">
      <w:pPr>
        <w:numPr>
          <w:ilvl w:val="0"/>
          <w:numId w:val="21"/>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  </w:t>
      </w:r>
      <w:r w:rsidR="00030FCC" w:rsidRPr="00580EBF">
        <w:rPr>
          <w:rFonts w:ascii="Times New Roman" w:eastAsia="Times New Roman" w:hAnsi="Times New Roman" w:cs="Times New Roman"/>
          <w:sz w:val="28"/>
          <w:szCs w:val="28"/>
        </w:rPr>
        <w:t xml:space="preserve">для педагога дополнительного образования –  3 часа 36 минут(15.24- 19.00); </w:t>
      </w:r>
    </w:p>
    <w:p w:rsidR="00030FCC" w:rsidRPr="00580EBF" w:rsidRDefault="00030FCC" w:rsidP="00580EBF">
      <w:pPr>
        <w:tabs>
          <w:tab w:val="left" w:pos="851"/>
        </w:tabs>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18 часов в неделю; </w:t>
      </w:r>
    </w:p>
    <w:p w:rsidR="00030FCC" w:rsidRPr="00580EBF" w:rsidRDefault="00030FCC" w:rsidP="00580EBF">
      <w:pPr>
        <w:tabs>
          <w:tab w:val="left" w:pos="851"/>
        </w:tabs>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для учителя – логопеда – 4часа (9.00 – 13.00); 20 часов в неделю.</w:t>
      </w:r>
    </w:p>
    <w:p w:rsidR="00030FCC" w:rsidRPr="00580EBF" w:rsidRDefault="00030FCC" w:rsidP="00580EBF">
      <w:pPr>
        <w:tabs>
          <w:tab w:val="left" w:pos="851"/>
        </w:tabs>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6.2.3. Режим работы работников (воспитателей), работающих по сменам, определяется графиком сменности, составляемым работодателем с учетом мнения выборного органа первичной профсоюзной организации (ст. 103 ТК РФ).</w:t>
      </w:r>
    </w:p>
    <w:p w:rsidR="00030FCC" w:rsidRPr="00580EBF" w:rsidRDefault="00030FCC" w:rsidP="00580EBF">
      <w:pPr>
        <w:numPr>
          <w:ilvl w:val="0"/>
          <w:numId w:val="21"/>
        </w:numPr>
        <w:tabs>
          <w:tab w:val="clear" w:pos="720"/>
          <w:tab w:val="left" w:pos="851"/>
        </w:tabs>
        <w:spacing w:after="0" w:line="240" w:lineRule="auto"/>
        <w:ind w:left="0"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Устанавливается режим работы по сменам для воспитателей:</w:t>
      </w:r>
    </w:p>
    <w:p w:rsidR="00030FCC" w:rsidRPr="00580EBF" w:rsidRDefault="00030FCC" w:rsidP="00580EBF">
      <w:pPr>
        <w:numPr>
          <w:ilvl w:val="0"/>
          <w:numId w:val="21"/>
        </w:numPr>
        <w:tabs>
          <w:tab w:val="clear" w:pos="720"/>
          <w:tab w:val="left" w:pos="851"/>
        </w:tabs>
        <w:spacing w:after="0" w:line="240" w:lineRule="auto"/>
        <w:ind w:left="0"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1 смена – 07.00 – 14.12</w:t>
      </w:r>
    </w:p>
    <w:p w:rsidR="00030FCC" w:rsidRPr="00580EBF" w:rsidRDefault="00030FCC" w:rsidP="00580EBF">
      <w:pPr>
        <w:numPr>
          <w:ilvl w:val="0"/>
          <w:numId w:val="21"/>
        </w:numPr>
        <w:tabs>
          <w:tab w:val="clear" w:pos="720"/>
          <w:tab w:val="left" w:pos="851"/>
        </w:tabs>
        <w:spacing w:after="0" w:line="240" w:lineRule="auto"/>
        <w:ind w:left="0"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2 смена – 11.48 – 19.00.</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Calibri" w:hAnsi="Times New Roman" w:cs="Times New Roman"/>
          <w:sz w:val="28"/>
          <w:szCs w:val="28"/>
        </w:rPr>
        <w:t>Перерыв для отдыха и питания:</w:t>
      </w:r>
      <w:r w:rsidRPr="00580EBF">
        <w:rPr>
          <w:rFonts w:ascii="Times New Roman" w:eastAsia="Times New Roman" w:hAnsi="Times New Roman" w:cs="Times New Roman"/>
          <w:sz w:val="28"/>
          <w:szCs w:val="28"/>
        </w:rPr>
        <w:t xml:space="preserve"> 30 минут в рабочее время.</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6.2.4. Режим 36 - часовой рабочей недели каждым воспитателем может обеспечиваться путем одновременной ежедневной работы двух воспитателей в </w:t>
      </w:r>
      <w:r w:rsidRPr="00580EBF">
        <w:rPr>
          <w:rFonts w:ascii="Times New Roman" w:eastAsia="Times New Roman" w:hAnsi="Times New Roman" w:cs="Times New Roman"/>
          <w:sz w:val="28"/>
          <w:szCs w:val="28"/>
        </w:rPr>
        <w:lastRenderedPageBreak/>
        <w:t>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выполнение работы по изготовлению учебно - наглядных пособий, методической работы, работы по благоустройству территории и оснащению предметно - развивающей среды учреждения и т.п.</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6.2.5. Воспитатели учреждения должны приходить на работу за 15 минут до начала смены. Окончание рабочего дня воспитателей – в зависимости от смены.</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6.3. Продолжительность рабочего дня руководящего, административно -управленческого, младшего обслуживающего и учебно - вспомогательного персонала определяется из расчета 40  часов в неделю; медицинского персонала - из расчета 39 - часовой рабочей недели в соответствии с графиком работы (ст. 91 ТК РФ).</w:t>
      </w:r>
    </w:p>
    <w:p w:rsidR="00030FCC" w:rsidRPr="00580EBF" w:rsidRDefault="00030FCC" w:rsidP="00580EBF">
      <w:pPr>
        <w:spacing w:after="0" w:line="240" w:lineRule="auto"/>
        <w:ind w:firstLine="709"/>
        <w:jc w:val="both"/>
        <w:rPr>
          <w:rFonts w:ascii="Times New Roman" w:eastAsia="Calibri" w:hAnsi="Times New Roman" w:cs="Times New Roman"/>
          <w:i/>
          <w:color w:val="000000"/>
          <w:sz w:val="28"/>
          <w:szCs w:val="28"/>
          <w:u w:val="single"/>
        </w:rPr>
      </w:pPr>
      <w:r w:rsidRPr="00580EBF">
        <w:rPr>
          <w:rFonts w:ascii="Times New Roman" w:eastAsia="Calibri" w:hAnsi="Times New Roman" w:cs="Times New Roman"/>
          <w:color w:val="000000"/>
          <w:sz w:val="28"/>
          <w:szCs w:val="28"/>
        </w:rPr>
        <w:t>6.3.1.</w:t>
      </w:r>
      <w:r w:rsidRPr="00580EBF">
        <w:rPr>
          <w:rFonts w:ascii="Times New Roman" w:eastAsia="Calibri" w:hAnsi="Times New Roman" w:cs="Times New Roman"/>
          <w:i/>
          <w:color w:val="000000"/>
          <w:sz w:val="28"/>
          <w:szCs w:val="28"/>
          <w:u w:val="single"/>
        </w:rPr>
        <w:t>Сокращенная продолжительность рабочего времени устанавливается:</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для работников в возрасте до 16 лет – 24 часа в неделю;</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для работников в возрасте от 16 до 18 лет – 35 часов в неделю;</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для работников, являющихся инвалидами </w:t>
      </w:r>
      <w:r w:rsidRPr="00580EBF">
        <w:rPr>
          <w:rFonts w:ascii="Times New Roman" w:eastAsia="Calibri" w:hAnsi="Times New Roman" w:cs="Times New Roman"/>
          <w:color w:val="000000"/>
          <w:sz w:val="28"/>
          <w:szCs w:val="28"/>
          <w:lang w:val="en-US"/>
        </w:rPr>
        <w:t>I</w:t>
      </w:r>
      <w:r w:rsidRPr="00580EBF">
        <w:rPr>
          <w:rFonts w:ascii="Times New Roman" w:eastAsia="Calibri" w:hAnsi="Times New Roman" w:cs="Times New Roman"/>
          <w:color w:val="000000"/>
          <w:sz w:val="28"/>
          <w:szCs w:val="28"/>
        </w:rPr>
        <w:t xml:space="preserve"> или </w:t>
      </w:r>
      <w:r w:rsidRPr="00580EBF">
        <w:rPr>
          <w:rFonts w:ascii="Times New Roman" w:eastAsia="Calibri" w:hAnsi="Times New Roman" w:cs="Times New Roman"/>
          <w:color w:val="000000"/>
          <w:sz w:val="28"/>
          <w:szCs w:val="28"/>
          <w:lang w:val="en-US"/>
        </w:rPr>
        <w:t>II</w:t>
      </w:r>
      <w:r w:rsidRPr="00580EBF">
        <w:rPr>
          <w:rFonts w:ascii="Times New Roman" w:eastAsia="Calibri" w:hAnsi="Times New Roman" w:cs="Times New Roman"/>
          <w:color w:val="000000"/>
          <w:sz w:val="28"/>
          <w:szCs w:val="28"/>
        </w:rPr>
        <w:t xml:space="preserve"> группы – 35 часов в неделю;</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для работников, </w:t>
      </w:r>
      <w:r w:rsidRPr="00580EBF">
        <w:rPr>
          <w:rFonts w:ascii="Times New Roman" w:eastAsia="Calibri" w:hAnsi="Times New Roman" w:cs="Times New Roman"/>
          <w:sz w:val="28"/>
          <w:szCs w:val="28"/>
        </w:rPr>
        <w:t xml:space="preserve">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sidRPr="00580EBF">
        <w:rPr>
          <w:rFonts w:ascii="Times New Roman" w:eastAsia="Calibri" w:hAnsi="Times New Roman" w:cs="Times New Roman"/>
          <w:color w:val="000000"/>
          <w:sz w:val="28"/>
          <w:szCs w:val="28"/>
        </w:rPr>
        <w:t>– 36 часов в неделю.</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Продолжительность рабочего времени лиц в возрасте до 18 лет, которые получают общее образование или среднее профессиональное образование и совмещают в течение учебного года получение образования с работой, не может превышать половины норм, установленных для лиц соответствующего возраста.</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FF0000"/>
          <w:sz w:val="28"/>
          <w:szCs w:val="28"/>
        </w:rPr>
      </w:pPr>
      <w:r w:rsidRPr="00580EBF">
        <w:rPr>
          <w:rFonts w:ascii="Times New Roman" w:eastAsia="Calibri" w:hAnsi="Times New Roman" w:cs="Times New Roman"/>
          <w:color w:val="000000"/>
          <w:sz w:val="28"/>
          <w:szCs w:val="28"/>
        </w:rPr>
        <w:t xml:space="preserve">При приеме на работу или в течение трудовых отношений работникам может устанавливаться неполное рабочее время по соглашению сторон. </w:t>
      </w:r>
      <w:r w:rsidRPr="00580EBF">
        <w:rPr>
          <w:rFonts w:ascii="Times New Roman" w:eastAsia="Calibri" w:hAnsi="Times New Roman" w:cs="Times New Roman"/>
          <w:sz w:val="28"/>
        </w:rPr>
        <w:t>Неполное рабочее время может устанавливаться как без ограничения срока, так и на любой согласованный сторонами трудового договора срок.</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580EBF">
        <w:rPr>
          <w:rFonts w:ascii="Times New Roman" w:eastAsia="Calibri" w:hAnsi="Times New Roman" w:cs="Times New Roman"/>
          <w:color w:val="000000"/>
          <w:sz w:val="28"/>
          <w:szCs w:val="28"/>
        </w:rPr>
        <w:t>Неполное рабочее время устанавливается по требованию: беременной женщины; одного из родителей, имеющего ребенка в возрасте до 14 лет (ребенка-инвалида в возрасте до 18 лет); лица, осуществляющего уход за больными членами семьи в соответствии с медицинским заключением. Н</w:t>
      </w:r>
      <w:r w:rsidRPr="00580EBF">
        <w:rPr>
          <w:rFonts w:ascii="Times New Roman" w:eastAsia="Calibri" w:hAnsi="Times New Roman" w:cs="Times New Roman"/>
          <w:sz w:val="28"/>
        </w:rPr>
        <w:t>еполное рабочее время устанавливается на удобный для работника срок, но не более чем на период, пока сохраняются указанные обстоятельства. При этом режим рабочего времени и времени отдыха устанавливается с учетом пожеланий работника и условий работы.</w:t>
      </w:r>
      <w:r w:rsidRPr="00580EBF">
        <w:rPr>
          <w:rFonts w:ascii="Times New Roman" w:eastAsia="Calibri" w:hAnsi="Times New Roman" w:cs="Times New Roman"/>
          <w:sz w:val="28"/>
          <w:szCs w:val="28"/>
        </w:rPr>
        <w:t xml:space="preserve"> </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Максимальная продолжительность ежедневной работы (смены) для работников, в том числе </w:t>
      </w:r>
      <w:r w:rsidRPr="00580EBF">
        <w:rPr>
          <w:rFonts w:ascii="Times New Roman" w:eastAsia="Calibri" w:hAnsi="Times New Roman" w:cs="Times New Roman"/>
          <w:sz w:val="28"/>
          <w:szCs w:val="28"/>
        </w:rPr>
        <w:t xml:space="preserve">получающих общее образование или среднее профессиональное образование и работающих в период каникул, </w:t>
      </w:r>
      <w:r w:rsidRPr="00580EBF">
        <w:rPr>
          <w:rFonts w:ascii="Times New Roman" w:eastAsia="Calibri" w:hAnsi="Times New Roman" w:cs="Times New Roman"/>
          <w:color w:val="000000"/>
          <w:sz w:val="28"/>
          <w:szCs w:val="28"/>
        </w:rPr>
        <w:t xml:space="preserve">в возрасте от </w:t>
      </w:r>
      <w:r w:rsidRPr="00580EBF">
        <w:rPr>
          <w:rFonts w:ascii="Times New Roman" w:eastAsia="Calibri" w:hAnsi="Times New Roman" w:cs="Times New Roman"/>
          <w:color w:val="000000"/>
          <w:sz w:val="28"/>
          <w:szCs w:val="28"/>
        </w:rPr>
        <w:lastRenderedPageBreak/>
        <w:t>14 до 15 лет составляет 4 часа; в возрасте от 15 до 16 лет – 5 часов; в возрасте от 16 до 18 лет – 7 часов.</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580EBF">
        <w:rPr>
          <w:rFonts w:ascii="Times New Roman" w:eastAsia="Calibri" w:hAnsi="Times New Roman" w:cs="Times New Roman"/>
          <w:color w:val="000000"/>
          <w:sz w:val="28"/>
          <w:szCs w:val="28"/>
        </w:rPr>
        <w:t xml:space="preserve">Максимальная продолжительность ежедневной работы (смены) </w:t>
      </w:r>
      <w:r w:rsidRPr="00580EBF">
        <w:rPr>
          <w:rFonts w:ascii="Times New Roman" w:eastAsia="Calibri" w:hAnsi="Times New Roman" w:cs="Times New Roman"/>
          <w:sz w:val="28"/>
          <w:szCs w:val="28"/>
        </w:rPr>
        <w:t>для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составляет 2,5 часа, в возрасте от 16 до 18 лет – 4 часа.</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Максимальная продолжительность ежедневной работы (смены) для работников, занятых на работах с вредными условиями труда, </w:t>
      </w:r>
      <w:r w:rsidRPr="00580EBF">
        <w:rPr>
          <w:rFonts w:ascii="Times New Roman" w:eastAsia="Calibri" w:hAnsi="Times New Roman" w:cs="Times New Roman"/>
          <w:sz w:val="28"/>
          <w:szCs w:val="28"/>
        </w:rPr>
        <w:t xml:space="preserve">составляет </w:t>
      </w:r>
      <w:r w:rsidRPr="00580EBF">
        <w:rPr>
          <w:rFonts w:ascii="Times New Roman" w:eastAsia="Calibri" w:hAnsi="Times New Roman" w:cs="Times New Roman"/>
          <w:color w:val="000000"/>
          <w:sz w:val="28"/>
          <w:szCs w:val="28"/>
        </w:rPr>
        <w:t>8 часов. Продолжительность ежедневной работы (смены) инвалидам устанавливается в соответствии с медицинским заключением.</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Ночное время – время с 22 часов до 6 утра. Продолжительность работы (смены) в ночное время сокращается на один час без последующей отработки. </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К работе в ночное время не допускаются: беременные женщины; работники, не достигшие возраста восемнадцати лет.</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30FCC" w:rsidRPr="00580EBF" w:rsidRDefault="00030FCC" w:rsidP="00580EBF">
      <w:pPr>
        <w:numPr>
          <w:ilvl w:val="0"/>
          <w:numId w:val="67"/>
        </w:numPr>
        <w:tabs>
          <w:tab w:val="left" w:pos="851"/>
          <w:tab w:val="left" w:pos="993"/>
        </w:tabs>
        <w:spacing w:after="0" w:line="240" w:lineRule="auto"/>
        <w:ind w:left="0" w:firstLine="709"/>
        <w:contextualSpacing/>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Привлечение работодателем работника к сверхурочной работе допускается только с соблюдением требований, установленных в статье 99 Трудового кодекса РФ.</w:t>
      </w:r>
    </w:p>
    <w:p w:rsidR="00030FCC" w:rsidRPr="00580EBF" w:rsidRDefault="00030FCC" w:rsidP="00580EBF">
      <w:pPr>
        <w:spacing w:after="0" w:line="240" w:lineRule="auto"/>
        <w:ind w:firstLine="709"/>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6.4.</w:t>
      </w:r>
      <w:r w:rsidRPr="00580EBF">
        <w:rPr>
          <w:rFonts w:ascii="Times New Roman" w:eastAsia="Calibri" w:hAnsi="Times New Roman" w:cs="Times New Roman"/>
          <w:color w:val="000000"/>
          <w:sz w:val="24"/>
          <w:szCs w:val="24"/>
        </w:rPr>
        <w:t xml:space="preserve"> </w:t>
      </w:r>
      <w:r w:rsidRPr="00580EBF">
        <w:rPr>
          <w:rFonts w:ascii="Times New Roman" w:eastAsia="Calibri" w:hAnsi="Times New Roman" w:cs="Times New Roman"/>
          <w:color w:val="000000"/>
          <w:sz w:val="28"/>
          <w:szCs w:val="28"/>
        </w:rPr>
        <w:t xml:space="preserve">Перерыв для отдыха и питания продолжительностью один час с 13.00 до 14.00 работники используют по своему усмотрению. </w:t>
      </w:r>
    </w:p>
    <w:p w:rsidR="00030FCC" w:rsidRPr="00580EBF" w:rsidRDefault="00030FCC" w:rsidP="00580EBF">
      <w:pPr>
        <w:spacing w:after="0" w:line="240" w:lineRule="auto"/>
        <w:ind w:firstLine="709"/>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 xml:space="preserve">6.4.1.Перерыв для отдыха и питания в рабочее время не включается и не оплачивается. </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color w:val="000000"/>
          <w:sz w:val="28"/>
          <w:szCs w:val="28"/>
        </w:rPr>
        <w:t>6.4.2.</w:t>
      </w:r>
      <w:r w:rsidRPr="00580EBF">
        <w:rPr>
          <w:rFonts w:ascii="Times New Roman" w:eastAsia="Calibri" w:hAnsi="Times New Roman" w:cs="Times New Roman"/>
          <w:sz w:val="28"/>
          <w:szCs w:val="28"/>
        </w:rPr>
        <w:t>Перерыв для отдыха и питания может не предоставляться, если продолжительность ежедневной работы или смены не превышает четырех часов.</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6.5. Для работников, занимающих следующие должности, устанавливается </w:t>
      </w:r>
      <w:r w:rsidRPr="00580EBF">
        <w:rPr>
          <w:rFonts w:ascii="Times New Roman" w:eastAsia="Times New Roman" w:hAnsi="Times New Roman" w:cs="Times New Roman"/>
          <w:i/>
          <w:sz w:val="28"/>
          <w:szCs w:val="28"/>
          <w:u w:val="single"/>
        </w:rPr>
        <w:t>ненормированный рабочий день</w:t>
      </w:r>
      <w:r w:rsidRPr="00580EBF">
        <w:rPr>
          <w:rFonts w:ascii="Times New Roman" w:eastAsia="Times New Roman" w:hAnsi="Times New Roman" w:cs="Times New Roman"/>
          <w:sz w:val="28"/>
          <w:szCs w:val="28"/>
        </w:rPr>
        <w:t xml:space="preserve">: заведующий, </w:t>
      </w:r>
      <w:r w:rsidR="00463BDF" w:rsidRPr="00580EBF">
        <w:rPr>
          <w:rFonts w:ascii="Times New Roman" w:eastAsia="Times New Roman" w:hAnsi="Times New Roman" w:cs="Times New Roman"/>
          <w:sz w:val="28"/>
          <w:szCs w:val="28"/>
        </w:rPr>
        <w:t>заместитель заведующего по АХЧ (</w:t>
      </w:r>
      <w:r w:rsidRPr="00580EBF">
        <w:rPr>
          <w:rFonts w:ascii="Times New Roman" w:eastAsia="Times New Roman" w:hAnsi="Times New Roman" w:cs="Times New Roman"/>
          <w:sz w:val="28"/>
          <w:szCs w:val="28"/>
        </w:rPr>
        <w:t>заведующий хозяйством</w:t>
      </w:r>
      <w:r w:rsidR="00463BDF" w:rsidRPr="00580EBF">
        <w:rPr>
          <w:rFonts w:ascii="Times New Roman" w:eastAsia="Times New Roman" w:hAnsi="Times New Roman" w:cs="Times New Roman"/>
          <w:sz w:val="28"/>
          <w:szCs w:val="28"/>
        </w:rPr>
        <w:t>)</w:t>
      </w:r>
      <w:r w:rsidRPr="00580EBF">
        <w:rPr>
          <w:rFonts w:ascii="Times New Roman" w:eastAsia="Times New Roman" w:hAnsi="Times New Roman" w:cs="Times New Roman"/>
          <w:sz w:val="28"/>
          <w:szCs w:val="28"/>
        </w:rPr>
        <w:t>.</w:t>
      </w:r>
    </w:p>
    <w:p w:rsidR="00030FCC" w:rsidRPr="00580EBF" w:rsidRDefault="00030FCC" w:rsidP="00580EBF">
      <w:pPr>
        <w:spacing w:after="0" w:line="240" w:lineRule="auto"/>
        <w:ind w:firstLine="709"/>
        <w:jc w:val="both"/>
        <w:rPr>
          <w:rFonts w:ascii="Times New Roman" w:eastAsia="Calibri" w:hAnsi="Times New Roman" w:cs="Times New Roman"/>
          <w:color w:val="000000"/>
          <w:sz w:val="28"/>
          <w:szCs w:val="28"/>
        </w:rPr>
      </w:pPr>
      <w:r w:rsidRPr="00580EBF">
        <w:rPr>
          <w:rFonts w:ascii="Times New Roman" w:eastAsia="Times New Roman" w:hAnsi="Times New Roman" w:cs="Times New Roman"/>
          <w:sz w:val="28"/>
          <w:szCs w:val="28"/>
        </w:rPr>
        <w:t>6.5.1.</w:t>
      </w:r>
      <w:r w:rsidRPr="00580EBF">
        <w:rPr>
          <w:rFonts w:ascii="Times New Roman" w:eastAsia="Calibri" w:hAnsi="Times New Roman" w:cs="Times New Roman"/>
          <w:sz w:val="28"/>
          <w:szCs w:val="28"/>
        </w:rPr>
        <w:t xml:space="preserve"> Ненормированный рабочий день не устанавливается работникам с неполным рабочим днем.</w:t>
      </w:r>
    </w:p>
    <w:p w:rsidR="00030FCC" w:rsidRPr="00580EBF" w:rsidRDefault="00030FCC" w:rsidP="00580EBF">
      <w:pPr>
        <w:spacing w:after="0" w:line="240" w:lineRule="auto"/>
        <w:ind w:firstLine="709"/>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6.6. Режим рабочего времени для работников пищеблока (кухни) устанавливается: 1 смена: 07</w:t>
      </w:r>
      <w:r w:rsidRPr="00580EBF">
        <w:rPr>
          <w:rFonts w:ascii="Times New Roman" w:eastAsia="Times New Roman" w:hAnsi="Times New Roman" w:cs="Times New Roman"/>
          <w:sz w:val="28"/>
          <w:szCs w:val="28"/>
          <w:vertAlign w:val="superscript"/>
        </w:rPr>
        <w:t>00</w:t>
      </w:r>
      <w:r w:rsidRPr="00580EBF">
        <w:rPr>
          <w:rFonts w:ascii="Times New Roman" w:eastAsia="Times New Roman" w:hAnsi="Times New Roman" w:cs="Times New Roman"/>
          <w:sz w:val="28"/>
          <w:szCs w:val="28"/>
        </w:rPr>
        <w:t>-15</w:t>
      </w:r>
      <w:r w:rsidRPr="00580EBF">
        <w:rPr>
          <w:rFonts w:ascii="Times New Roman" w:eastAsia="Times New Roman" w:hAnsi="Times New Roman" w:cs="Times New Roman"/>
          <w:sz w:val="28"/>
          <w:szCs w:val="28"/>
          <w:vertAlign w:val="superscript"/>
        </w:rPr>
        <w:t xml:space="preserve">30 </w:t>
      </w:r>
      <w:r w:rsidRPr="00580EBF">
        <w:rPr>
          <w:rFonts w:ascii="Times New Roman" w:eastAsia="Times New Roman" w:hAnsi="Times New Roman" w:cs="Times New Roman"/>
          <w:sz w:val="28"/>
          <w:szCs w:val="28"/>
        </w:rPr>
        <w:t>;  2 смена: 10</w:t>
      </w:r>
      <w:r w:rsidRPr="00580EBF">
        <w:rPr>
          <w:rFonts w:ascii="Times New Roman" w:eastAsia="Times New Roman" w:hAnsi="Times New Roman" w:cs="Times New Roman"/>
          <w:sz w:val="28"/>
          <w:szCs w:val="28"/>
          <w:vertAlign w:val="superscript"/>
        </w:rPr>
        <w:t>00</w:t>
      </w:r>
      <w:r w:rsidRPr="00580EBF">
        <w:rPr>
          <w:rFonts w:ascii="Times New Roman" w:eastAsia="Times New Roman" w:hAnsi="Times New Roman" w:cs="Times New Roman"/>
          <w:sz w:val="28"/>
          <w:szCs w:val="28"/>
        </w:rPr>
        <w:t>-18</w:t>
      </w:r>
      <w:r w:rsidRPr="00580EBF">
        <w:rPr>
          <w:rFonts w:ascii="Times New Roman" w:eastAsia="Times New Roman" w:hAnsi="Times New Roman" w:cs="Times New Roman"/>
          <w:sz w:val="28"/>
          <w:szCs w:val="28"/>
          <w:vertAlign w:val="superscript"/>
        </w:rPr>
        <w:t xml:space="preserve">30   </w:t>
      </w:r>
      <w:r w:rsidRPr="00580EBF">
        <w:rPr>
          <w:rFonts w:ascii="Times New Roman" w:eastAsia="Calibri" w:hAnsi="Times New Roman" w:cs="Times New Roman"/>
          <w:sz w:val="28"/>
          <w:szCs w:val="28"/>
        </w:rPr>
        <w:t>Перерыв для отдыха и питания:</w:t>
      </w:r>
      <w:r w:rsidRPr="00580EBF">
        <w:rPr>
          <w:rFonts w:ascii="Times New Roman" w:eastAsia="Times New Roman" w:hAnsi="Times New Roman" w:cs="Times New Roman"/>
          <w:sz w:val="28"/>
          <w:szCs w:val="28"/>
        </w:rPr>
        <w:t xml:space="preserve"> 30 минут в свободное от исполнения должностных обязанностей время.</w:t>
      </w:r>
    </w:p>
    <w:p w:rsidR="00030FCC" w:rsidRPr="00580EBF" w:rsidRDefault="006B340B"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6.7.</w:t>
      </w:r>
      <w:r w:rsidR="00030FCC" w:rsidRPr="00580EBF">
        <w:rPr>
          <w:rFonts w:ascii="Times New Roman" w:eastAsia="Times New Roman" w:hAnsi="Times New Roman" w:cs="Times New Roman"/>
          <w:sz w:val="28"/>
          <w:szCs w:val="28"/>
        </w:rPr>
        <w:t>Для сторожей дошкольного образовательного учреждения устанавливается режим рабочего времени согласно графику сменности.</w:t>
      </w:r>
      <w:r w:rsidR="00030FCC" w:rsidRPr="00580EBF">
        <w:rPr>
          <w:rFonts w:ascii="Times New Roman" w:eastAsia="Times New Roman" w:hAnsi="Times New Roman" w:cs="Times New Roman"/>
          <w:sz w:val="28"/>
          <w:szCs w:val="28"/>
        </w:rPr>
        <w:br/>
      </w:r>
      <w:r w:rsidR="00030FCC" w:rsidRPr="00580EBF">
        <w:rPr>
          <w:rFonts w:ascii="Times New Roman" w:eastAsia="Times New Roman" w:hAnsi="Times New Roman" w:cs="Times New Roman"/>
          <w:sz w:val="28"/>
          <w:szCs w:val="28"/>
        </w:rPr>
        <w:lastRenderedPageBreak/>
        <w:t>6.8.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 xml:space="preserve">Для </w:t>
      </w:r>
      <w:r w:rsidRPr="00580EBF">
        <w:rPr>
          <w:rFonts w:ascii="Times New Roman" w:eastAsia="Calibri" w:hAnsi="Times New Roman" w:cs="Times New Roman"/>
          <w:sz w:val="20"/>
          <w:szCs w:val="20"/>
        </w:rPr>
        <w:t xml:space="preserve"> </w:t>
      </w:r>
      <w:r w:rsidRPr="00580EBF">
        <w:rPr>
          <w:rFonts w:ascii="Times New Roman" w:eastAsia="Calibri" w:hAnsi="Times New Roman" w:cs="Times New Roman"/>
          <w:sz w:val="28"/>
          <w:szCs w:val="28"/>
        </w:rPr>
        <w:t>сторожей   допускается введение   суммированного     учёта  рабочего  времени  с  тем,  чтобы  продолжительность   рабочего   времени  на   учётный  период -  год -  не  превышала    нормального  числа    рабочих   часов (ст.  104  ТК РФ).</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График  рабочего  времени   и  график   сменности по  должностям  представлен  следующим  образом.  Время  отдыха  включено  в  рабочее  время  (ст.  108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6.8.1. Продолжительность рабочего дня или смены, непосредственно предшествующих нерабочему праздничному дню, уменьшается на один час (ст. 95 ТК РФ).</w:t>
      </w:r>
    </w:p>
    <w:p w:rsidR="00713B4B"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6.9.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6.10.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6.11. Администрация дошкольного образовательного учреждения строго ведет учет соблюдения рабочего времени всеми сотрудниками детского сада.</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6.12.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6.13. Общее собрание трудового коллектива, заседание Педагогического совета, совещания при заведующем не должны продолжаться более двух часов.</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6.14. Привлечение к работе работников в установленные графиком выходные и праздничные дни не допускается и может лишь иметь место в случаях, предусмотренных</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законодательством.</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6.15. Администрация может привлекать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с</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профсоюзным</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комитетом.</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6.16.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3 - 4 раз в год. Все заседания проводятся в нерабочее время и не должны продолжаться более двух часов, родительские собрания - более полутора часов.</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lastRenderedPageBreak/>
        <w:t xml:space="preserve">          </w:t>
      </w:r>
      <w:r w:rsidRPr="00580EBF">
        <w:rPr>
          <w:rFonts w:ascii="Times New Roman" w:eastAsia="Times New Roman" w:hAnsi="Times New Roman" w:cs="Times New Roman"/>
          <w:sz w:val="28"/>
          <w:szCs w:val="28"/>
        </w:rPr>
        <w:t xml:space="preserve">6.17. </w:t>
      </w:r>
      <w:r w:rsidRPr="00580EBF">
        <w:rPr>
          <w:rFonts w:ascii="Times New Roman" w:eastAsia="Times New Roman" w:hAnsi="Times New Roman" w:cs="Times New Roman"/>
          <w:i/>
          <w:sz w:val="28"/>
          <w:szCs w:val="28"/>
          <w:u w:val="single"/>
        </w:rPr>
        <w:t>Работникам ДОУ предоставляется ежегодный оплачиваемый отпуск</w:t>
      </w:r>
      <w:r w:rsidRPr="00580EBF">
        <w:rPr>
          <w:rFonts w:ascii="Times New Roman" w:eastAsia="Times New Roman" w:hAnsi="Times New Roman" w:cs="Times New Roman"/>
          <w:sz w:val="28"/>
          <w:szCs w:val="28"/>
        </w:rPr>
        <w:t xml:space="preserve"> сроком не менее 28 календарных дней. Педагогическим работникам предоставляется удлиненный отпуск продолжительностью 42 календарных дней.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w:t>
      </w:r>
      <w:r w:rsidRPr="00580EBF">
        <w:rPr>
          <w:rFonts w:ascii="Times New Roman" w:eastAsia="Calibri" w:hAnsi="Times New Roman" w:cs="Times New Roman"/>
          <w:noProof/>
          <w:sz w:val="28"/>
          <w:szCs w:val="28"/>
        </w:rPr>
        <w:t>Муниципального учреждения «Управление дошкольного образования Шалинского муниципального района»</w:t>
      </w:r>
      <w:r w:rsidRPr="00580EBF">
        <w:rPr>
          <w:rFonts w:ascii="Times New Roman" w:eastAsia="Times New Roman" w:hAnsi="Times New Roman" w:cs="Times New Roman"/>
          <w:sz w:val="28"/>
          <w:szCs w:val="28"/>
        </w:rPr>
        <w:t>, другим работникам - приказом по дошкольному образовательному учреждению.</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6.18.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i/>
          <w:sz w:val="28"/>
          <w:szCs w:val="28"/>
          <w:u w:val="single"/>
          <w:bdr w:val="none" w:sz="0" w:space="0" w:color="auto" w:frame="1"/>
        </w:rPr>
        <w:t>До истечения шести месяцев непрерывной работы оплачиваемый отпуск по заявлению работника должен быть представлен:</w:t>
      </w:r>
    </w:p>
    <w:p w:rsidR="00030FCC" w:rsidRPr="00580EBF" w:rsidRDefault="00030FCC" w:rsidP="00580EBF">
      <w:pPr>
        <w:numPr>
          <w:ilvl w:val="0"/>
          <w:numId w:val="3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женщинам - перед отпуском по беременности и родам или непосредственно после него;</w:t>
      </w:r>
    </w:p>
    <w:p w:rsidR="00030FCC" w:rsidRPr="00580EBF" w:rsidRDefault="00030FCC" w:rsidP="00580EBF">
      <w:pPr>
        <w:numPr>
          <w:ilvl w:val="0"/>
          <w:numId w:val="3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работникам в возрасте до восемнадцати лет;</w:t>
      </w:r>
    </w:p>
    <w:p w:rsidR="00030FCC" w:rsidRPr="00580EBF" w:rsidRDefault="00030FCC" w:rsidP="00580EBF">
      <w:pPr>
        <w:numPr>
          <w:ilvl w:val="0"/>
          <w:numId w:val="3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работникам, усыновившим ребенка (детей) в возрасте до трех месяцев;</w:t>
      </w:r>
    </w:p>
    <w:p w:rsidR="00030FCC" w:rsidRPr="00580EBF" w:rsidRDefault="00030FCC" w:rsidP="00580EBF">
      <w:pPr>
        <w:numPr>
          <w:ilvl w:val="0"/>
          <w:numId w:val="33"/>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других случаях, предусмотренных федеральными законами.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030FCC" w:rsidRPr="00580EBF" w:rsidRDefault="00030FCC" w:rsidP="00580EBF">
      <w:pPr>
        <w:spacing w:after="0" w:line="240" w:lineRule="auto"/>
        <w:ind w:firstLine="709"/>
        <w:rPr>
          <w:rFonts w:ascii="Times New Roman" w:eastAsia="Times New Roman" w:hAnsi="Times New Roman" w:cs="Times New Roman"/>
          <w:sz w:val="28"/>
          <w:szCs w:val="28"/>
          <w:shd w:val="clear" w:color="auto" w:fill="FFFFFF"/>
        </w:rPr>
      </w:pPr>
      <w:r w:rsidRPr="00580EBF">
        <w:rPr>
          <w:rFonts w:ascii="Times New Roman" w:eastAsia="Times New Roman" w:hAnsi="Times New Roman" w:cs="Times New Roman"/>
          <w:i/>
          <w:sz w:val="28"/>
          <w:szCs w:val="28"/>
          <w:shd w:val="clear" w:color="auto" w:fill="FFFFFF"/>
        </w:rPr>
        <w:t>В</w:t>
      </w:r>
      <w:r w:rsidRPr="00580EBF">
        <w:rPr>
          <w:rFonts w:ascii="Times New Roman" w:eastAsia="Times New Roman" w:hAnsi="Times New Roman" w:cs="Times New Roman"/>
          <w:sz w:val="28"/>
          <w:szCs w:val="28"/>
          <w:shd w:val="clear" w:color="auto" w:fill="FFFFFF"/>
        </w:rPr>
        <w:t xml:space="preserve"> </w:t>
      </w:r>
      <w:r w:rsidRPr="00580EBF">
        <w:rPr>
          <w:rFonts w:ascii="Times New Roman" w:eastAsia="Times New Roman" w:hAnsi="Times New Roman" w:cs="Times New Roman"/>
          <w:i/>
          <w:sz w:val="28"/>
          <w:szCs w:val="28"/>
          <w:shd w:val="clear" w:color="auto" w:fill="FFFFFF"/>
        </w:rPr>
        <w:t>удобное время</w:t>
      </w:r>
      <w:r w:rsidRPr="00580EBF">
        <w:rPr>
          <w:rFonts w:ascii="Times New Roman" w:eastAsia="Times New Roman" w:hAnsi="Times New Roman" w:cs="Times New Roman"/>
          <w:sz w:val="28"/>
          <w:szCs w:val="28"/>
          <w:shd w:val="clear" w:color="auto" w:fill="FFFFFF"/>
        </w:rPr>
        <w:t xml:space="preserve"> отпуск предоставляется:</w:t>
      </w:r>
    </w:p>
    <w:p w:rsidR="00030FCC" w:rsidRPr="00580EBF" w:rsidRDefault="00030FCC" w:rsidP="00580EBF">
      <w:pPr>
        <w:numPr>
          <w:ilvl w:val="0"/>
          <w:numId w:val="84"/>
        </w:numPr>
        <w:tabs>
          <w:tab w:val="left" w:pos="851"/>
          <w:tab w:val="left" w:pos="993"/>
        </w:tabs>
        <w:spacing w:after="0" w:line="240" w:lineRule="auto"/>
        <w:ind w:left="0" w:firstLine="709"/>
        <w:rPr>
          <w:rFonts w:ascii="Times New Roman" w:eastAsia="Times New Roman" w:hAnsi="Times New Roman" w:cs="Times New Roman"/>
          <w:sz w:val="28"/>
          <w:szCs w:val="28"/>
          <w:shd w:val="clear" w:color="auto" w:fill="FFFFFF"/>
        </w:rPr>
      </w:pPr>
      <w:r w:rsidRPr="00580EBF">
        <w:rPr>
          <w:rFonts w:ascii="Times New Roman" w:eastAsia="Times New Roman" w:hAnsi="Times New Roman" w:cs="Times New Roman"/>
          <w:sz w:val="28"/>
          <w:szCs w:val="28"/>
          <w:shd w:val="clear" w:color="auto" w:fill="FFFFFF"/>
        </w:rPr>
        <w:t>работникам, имеющим трех и более детей в возрасте до 12 лет.</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580EBF">
        <w:rPr>
          <w:rFonts w:ascii="Times New Roman" w:eastAsia="Times New Roman" w:hAnsi="Times New Roman" w:cs="Times New Roman"/>
          <w:sz w:val="28"/>
          <w:szCs w:val="28"/>
        </w:rPr>
        <w:br/>
        <w:t>6.20.</w:t>
      </w:r>
      <w:r w:rsidRPr="00580EBF">
        <w:rPr>
          <w:rFonts w:ascii="Times New Roman" w:eastAsia="Times New Roman" w:hAnsi="Times New Roman" w:cs="Times New Roman"/>
          <w:i/>
          <w:sz w:val="28"/>
          <w:szCs w:val="28"/>
          <w:u w:val="single"/>
        </w:rPr>
        <w:t>Ежегодный</w:t>
      </w:r>
      <w:r w:rsidRPr="00580EBF">
        <w:rPr>
          <w:rFonts w:ascii="Times New Roman" w:eastAsia="Times New Roman" w:hAnsi="Times New Roman" w:cs="Times New Roman"/>
          <w:i/>
          <w:sz w:val="28"/>
          <w:szCs w:val="28"/>
          <w:u w:val="single"/>
          <w:bdr w:val="none" w:sz="0" w:space="0" w:color="auto" w:frame="1"/>
        </w:rPr>
        <w:t xml:space="preserve"> оплачиваемый отпуск продлевается или переносится на другой срок, определяемый заведующим ДОУ с учётом желания работника в случаях (ч. 1 ст.124 ТК РФ):</w:t>
      </w:r>
      <w:r w:rsidRPr="00580EBF">
        <w:rPr>
          <w:rFonts w:ascii="Times New Roman" w:eastAsia="Times New Roman" w:hAnsi="Times New Roman" w:cs="Times New Roman"/>
          <w:sz w:val="28"/>
          <w:szCs w:val="28"/>
        </w:rPr>
        <w:t> </w:t>
      </w:r>
    </w:p>
    <w:p w:rsidR="00030FCC" w:rsidRPr="00580EBF" w:rsidRDefault="00030FCC" w:rsidP="00580EBF">
      <w:pPr>
        <w:numPr>
          <w:ilvl w:val="0"/>
          <w:numId w:val="32"/>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временной нетрудоспособности работника;</w:t>
      </w:r>
    </w:p>
    <w:p w:rsidR="00030FCC" w:rsidRPr="00580EBF" w:rsidRDefault="00030FCC" w:rsidP="00580EBF">
      <w:pPr>
        <w:numPr>
          <w:ilvl w:val="0"/>
          <w:numId w:val="32"/>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30FCC" w:rsidRPr="00580EBF" w:rsidRDefault="00030FCC" w:rsidP="00580EBF">
      <w:pPr>
        <w:numPr>
          <w:ilvl w:val="0"/>
          <w:numId w:val="32"/>
        </w:numPr>
        <w:tabs>
          <w:tab w:val="clear" w:pos="720"/>
          <w:tab w:val="left" w:pos="851"/>
          <w:tab w:val="num" w:pos="1276"/>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 дошкольного образовательного учреждения.</w:t>
      </w:r>
    </w:p>
    <w:p w:rsidR="00030FCC" w:rsidRPr="00580EBF" w:rsidRDefault="00030FCC" w:rsidP="00580EBF">
      <w:pPr>
        <w:spacing w:after="0" w:line="240" w:lineRule="auto"/>
        <w:ind w:firstLine="709"/>
        <w:jc w:val="both"/>
        <w:rPr>
          <w:rFonts w:ascii="Times New Roman" w:eastAsia="Calibri" w:hAnsi="Times New Roman" w:cs="Times New Roman"/>
          <w:color w:val="000000"/>
          <w:sz w:val="28"/>
          <w:szCs w:val="28"/>
        </w:rPr>
      </w:pPr>
      <w:r w:rsidRPr="00580EBF">
        <w:rPr>
          <w:rFonts w:ascii="Times New Roman" w:eastAsia="Calibri" w:hAnsi="Times New Roman" w:cs="Times New Roman"/>
          <w:color w:val="000000"/>
          <w:sz w:val="28"/>
          <w:szCs w:val="28"/>
        </w:rPr>
        <w:t>6.21.Часть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30FCC" w:rsidRPr="00580EBF" w:rsidRDefault="00030FCC" w:rsidP="00580EBF">
      <w:pPr>
        <w:spacing w:after="0" w:line="240" w:lineRule="auto"/>
        <w:ind w:firstLine="709"/>
        <w:jc w:val="both"/>
        <w:rPr>
          <w:rFonts w:ascii="Times New Roman" w:eastAsia="Times New Roman" w:hAnsi="Times New Roman" w:cs="Times New Roman"/>
          <w:color w:val="000000"/>
          <w:sz w:val="28"/>
          <w:szCs w:val="28"/>
        </w:rPr>
      </w:pPr>
      <w:r w:rsidRPr="00580EBF">
        <w:rPr>
          <w:rFonts w:ascii="Times New Roman" w:eastAsia="Times New Roman" w:hAnsi="Times New Roman" w:cs="Times New Roman"/>
          <w:color w:val="000000"/>
          <w:sz w:val="28"/>
          <w:szCs w:val="28"/>
        </w:rPr>
        <w:lastRenderedPageBreak/>
        <w:t xml:space="preserve">6.22.Отзыв работника из отпуска допускается только с его согласия и оформляется соответствующим приказом.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bookmarkStart w:id="0" w:name="p2402"/>
      <w:bookmarkEnd w:id="0"/>
      <w:r w:rsidRPr="00580EBF">
        <w:rPr>
          <w:rFonts w:ascii="Times New Roman" w:eastAsia="Times New Roman" w:hAnsi="Times New Roman" w:cs="Times New Roman"/>
          <w:color w:val="000000"/>
          <w:sz w:val="28"/>
          <w:szCs w:val="28"/>
        </w:rPr>
        <w:t xml:space="preserve">Не допускается отзыв из отпуска работников в возрасте до восемнадцати лет и беременных женщин. </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6.23.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030FCC" w:rsidRPr="00580EBF" w:rsidRDefault="00030FCC" w:rsidP="00580EBF">
      <w:pPr>
        <w:spacing w:after="0" w:line="240" w:lineRule="auto"/>
        <w:ind w:firstLine="709"/>
        <w:jc w:val="both"/>
        <w:textAlignment w:val="baseline"/>
        <w:rPr>
          <w:rFonts w:ascii="Times New Roman" w:eastAsia="Calibri" w:hAnsi="Times New Roman" w:cs="Times New Roman"/>
          <w:color w:val="000000"/>
          <w:sz w:val="28"/>
          <w:szCs w:val="28"/>
        </w:rPr>
      </w:pPr>
      <w:r w:rsidRPr="00580EBF">
        <w:rPr>
          <w:rFonts w:ascii="Times New Roman" w:eastAsia="Times New Roman" w:hAnsi="Times New Roman" w:cs="Times New Roman"/>
          <w:sz w:val="28"/>
          <w:szCs w:val="28"/>
        </w:rPr>
        <w:t>6.24.</w:t>
      </w:r>
      <w:r w:rsidRPr="00580EBF">
        <w:rPr>
          <w:rFonts w:ascii="Times New Roman" w:eastAsia="Calibri" w:hAnsi="Times New Roman" w:cs="Times New Roman"/>
          <w:color w:val="000000"/>
          <w:sz w:val="24"/>
          <w:szCs w:val="24"/>
        </w:rPr>
        <w:t xml:space="preserve"> </w:t>
      </w:r>
      <w:r w:rsidRPr="00580EBF">
        <w:rPr>
          <w:rFonts w:ascii="Times New Roman" w:eastAsia="Calibri" w:hAnsi="Times New Roman" w:cs="Times New Roman"/>
          <w:i/>
          <w:color w:val="000000"/>
          <w:sz w:val="28"/>
          <w:szCs w:val="28"/>
          <w:u w:val="single"/>
        </w:rPr>
        <w:t>Ежегодные дополнительные оплачиваемые отпуска</w:t>
      </w:r>
      <w:r w:rsidRPr="00580EBF">
        <w:rPr>
          <w:rFonts w:ascii="Times New Roman" w:eastAsia="Calibri" w:hAnsi="Times New Roman" w:cs="Times New Roman"/>
          <w:color w:val="000000"/>
          <w:sz w:val="28"/>
          <w:szCs w:val="28"/>
        </w:rPr>
        <w:t xml:space="preserve"> за </w:t>
      </w:r>
      <w:r w:rsidRPr="00580EBF">
        <w:rPr>
          <w:rFonts w:ascii="Times New Roman" w:eastAsia="Calibri" w:hAnsi="Times New Roman" w:cs="Times New Roman"/>
          <w:i/>
          <w:color w:val="000000"/>
          <w:sz w:val="28"/>
          <w:szCs w:val="28"/>
          <w:u w:val="single"/>
        </w:rPr>
        <w:t>работу в режиме ненормированного рабочего дня  предоставляются</w:t>
      </w:r>
      <w:r w:rsidRPr="00580EBF">
        <w:rPr>
          <w:rFonts w:ascii="Times New Roman" w:eastAsia="Calibri" w:hAnsi="Times New Roman" w:cs="Times New Roman"/>
          <w:color w:val="000000"/>
          <w:sz w:val="28"/>
          <w:szCs w:val="28"/>
        </w:rPr>
        <w:t>:</w:t>
      </w:r>
      <w:r w:rsidRPr="00580EBF">
        <w:rPr>
          <w:rFonts w:ascii="Times New Roman" w:eastAsia="Calibri" w:hAnsi="Times New Roman" w:cs="Times New Roman"/>
          <w:color w:val="000000"/>
          <w:sz w:val="24"/>
          <w:szCs w:val="24"/>
        </w:rPr>
        <w:t xml:space="preserve"> </w:t>
      </w:r>
      <w:r w:rsidRPr="00580EBF">
        <w:rPr>
          <w:rFonts w:ascii="Times New Roman" w:eastAsia="Calibri" w:hAnsi="Times New Roman" w:cs="Times New Roman"/>
          <w:color w:val="000000"/>
          <w:sz w:val="28"/>
          <w:szCs w:val="28"/>
        </w:rPr>
        <w:t>заведующему</w:t>
      </w:r>
      <w:r w:rsidRPr="00580EBF">
        <w:rPr>
          <w:rFonts w:ascii="Times New Roman" w:eastAsia="Times New Roman" w:hAnsi="Times New Roman" w:cs="Times New Roman"/>
          <w:sz w:val="28"/>
          <w:szCs w:val="28"/>
        </w:rPr>
        <w:t xml:space="preserve"> ДОУ продолжительностью </w:t>
      </w:r>
      <w:r w:rsidRPr="00580EBF">
        <w:rPr>
          <w:rFonts w:ascii="Times New Roman" w:eastAsia="Calibri" w:hAnsi="Times New Roman" w:cs="Times New Roman"/>
          <w:color w:val="000000"/>
          <w:sz w:val="28"/>
          <w:szCs w:val="28"/>
        </w:rPr>
        <w:t>5 календарных дней;</w:t>
      </w:r>
      <w:r w:rsidRPr="00580EBF">
        <w:rPr>
          <w:rFonts w:ascii="Times New Roman" w:eastAsia="Calibri" w:hAnsi="Times New Roman" w:cs="Times New Roman"/>
          <w:color w:val="000000"/>
          <w:sz w:val="24"/>
          <w:szCs w:val="24"/>
        </w:rPr>
        <w:t xml:space="preserve"> </w:t>
      </w:r>
      <w:r w:rsidRPr="00580EBF">
        <w:rPr>
          <w:rFonts w:ascii="Times New Roman" w:eastAsia="Calibri" w:hAnsi="Times New Roman" w:cs="Times New Roman"/>
          <w:color w:val="000000"/>
          <w:sz w:val="28"/>
          <w:szCs w:val="28"/>
        </w:rPr>
        <w:t>заведующему хозяйством</w:t>
      </w:r>
      <w:r w:rsidRPr="00580EBF">
        <w:rPr>
          <w:rFonts w:ascii="Times New Roman" w:eastAsia="Times New Roman" w:hAnsi="Times New Roman" w:cs="Times New Roman"/>
          <w:sz w:val="28"/>
          <w:szCs w:val="28"/>
        </w:rPr>
        <w:t xml:space="preserve"> продолжительностью </w:t>
      </w:r>
      <w:r w:rsidRPr="00580EBF">
        <w:rPr>
          <w:rFonts w:ascii="Times New Roman" w:eastAsia="Calibri" w:hAnsi="Times New Roman" w:cs="Times New Roman"/>
          <w:color w:val="000000"/>
          <w:sz w:val="28"/>
          <w:szCs w:val="28"/>
        </w:rPr>
        <w:t>3 календарных дня.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6.25.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6.26.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bCs/>
          <w:i/>
          <w:iCs/>
          <w:sz w:val="28"/>
          <w:szCs w:val="28"/>
        </w:rPr>
        <w:t xml:space="preserve"> Время отдыха:</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Видами времени отдыха являются:</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перерывы в течение рабочего дня (смены);</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ежедневный (междусменный) отдых;</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выходные дни (еженедельный непрерывный отдых);</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нерабочие праздничные дни;</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отпуска (ст.107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2. Перерывы в рабочее время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Для воспитателей,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течение 30 минут (ст.108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Для остальных работников устанавливается перерыв для приема пищи и отдыха длительностью не менее 30 минут и не более двух часов по индивидуальному графику, определяемому на учебный год.</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3. Работа в выходные и нерабочие праздничные дни запрещается.</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.4. Работа в выходные и нерабочие праздничные оплачивается не менее чем в двойном размере.</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.6. Работникам учреждения предоставляются:</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ежегодные основные оплачиваемые отпуска продолжительностью 42 календарных дней педагогическим работникам (в том числе заведующему ДОУ) остальным работникам - 28 календарных дней (ст.334, ст. 115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ежегодные дополнительные оплачиваемые отпуска (ст.116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w:t>
      </w:r>
      <w:r w:rsidRPr="00580EBF">
        <w:rPr>
          <w:rFonts w:ascii="Times New Roman" w:eastAsia="Times New Roman" w:hAnsi="Times New Roman" w:cs="Times New Roman"/>
          <w:sz w:val="28"/>
          <w:szCs w:val="28"/>
        </w:rPr>
        <w:lastRenderedPageBreak/>
        <w:t>отпуске по беременности и родам независимо от времени его непрерывной работы у данного работодателя.</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.12. При увольнении работнику выплачивается денежная компенсация за все неиспользованные отпуска (ст.127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.13. Оплата отпуска производится не позднее, чем за три дня до его начала (ст.136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.15. Отзыв работника из отпуска допускается только с его согласия.</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bCs/>
          <w:iCs/>
          <w:sz w:val="28"/>
          <w:szCs w:val="28"/>
        </w:rPr>
        <w:t>6.27</w:t>
      </w:r>
      <w:r w:rsidRPr="00580EBF">
        <w:rPr>
          <w:rFonts w:ascii="Times New Roman" w:eastAsia="Times New Roman" w:hAnsi="Times New Roman" w:cs="Times New Roman"/>
          <w:sz w:val="28"/>
          <w:szCs w:val="28"/>
        </w:rPr>
        <w:t>.16.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030FCC" w:rsidRPr="00580EBF" w:rsidRDefault="00030FCC" w:rsidP="00580EBF">
      <w:pPr>
        <w:spacing w:after="0" w:line="240" w:lineRule="auto"/>
        <w:ind w:firstLine="709"/>
        <w:jc w:val="both"/>
        <w:textAlignment w:val="baseline"/>
        <w:outlineLvl w:val="2"/>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 xml:space="preserve">                                                7. Оплата труда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 xml:space="preserve">7.1.1. Согласно </w:t>
      </w:r>
      <w:r w:rsidRPr="00580EBF">
        <w:rPr>
          <w:rFonts w:ascii="Times New Roman" w:eastAsia="Times New Roman" w:hAnsi="Times New Roman" w:cs="Times New Roman"/>
          <w:color w:val="000000"/>
          <w:sz w:val="28"/>
          <w:szCs w:val="28"/>
        </w:rPr>
        <w:t>ст. 135 ТК РФ заработная плата устанавливается трудовым договором в соответствии с действующими у работодателя системами оплаты труда, описанными в локальных нормативных актах.</w:t>
      </w:r>
    </w:p>
    <w:p w:rsidR="00030FCC" w:rsidRPr="00580EBF" w:rsidRDefault="006B340B"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7.2.</w:t>
      </w:r>
      <w:r w:rsidR="00030FCC" w:rsidRPr="00580EBF">
        <w:rPr>
          <w:rFonts w:ascii="Times New Roman" w:eastAsia="Times New Roman" w:hAnsi="Times New Roman" w:cs="Times New Roman"/>
          <w:sz w:val="28"/>
          <w:szCs w:val="28"/>
        </w:rPr>
        <w:t>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00030FCC" w:rsidRPr="00580EBF">
        <w:rPr>
          <w:rFonts w:ascii="Times New Roman" w:eastAsia="Times New Roman" w:hAnsi="Times New Roman" w:cs="Times New Roman"/>
          <w:sz w:val="28"/>
          <w:szCs w:val="28"/>
        </w:rPr>
        <w:br/>
      </w:r>
      <w:r w:rsidR="00713B4B">
        <w:rPr>
          <w:rFonts w:ascii="Times New Roman" w:eastAsia="Times New Roman" w:hAnsi="Times New Roman" w:cs="Times New Roman"/>
          <w:sz w:val="28"/>
          <w:szCs w:val="28"/>
        </w:rPr>
        <w:t xml:space="preserve">          </w:t>
      </w:r>
      <w:r w:rsidR="00030FCC" w:rsidRPr="00580EBF">
        <w:rPr>
          <w:rFonts w:ascii="Times New Roman" w:eastAsia="Times New Roman" w:hAnsi="Times New Roman" w:cs="Times New Roman"/>
          <w:sz w:val="28"/>
          <w:szCs w:val="28"/>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7.6. Тарификация на новый учебный год утверждается заведующим ДОУ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7.7. Оплата труда в ДОУ производится согласно</w:t>
      </w:r>
      <w:r w:rsidRPr="00580EBF">
        <w:rPr>
          <w:rFonts w:ascii="Times New Roman" w:eastAsia="Times New Roman" w:hAnsi="Times New Roman" w:cs="Times New Roman"/>
          <w:color w:val="000000"/>
          <w:sz w:val="27"/>
          <w:szCs w:val="27"/>
        </w:rPr>
        <w:t xml:space="preserve"> </w:t>
      </w:r>
      <w:r w:rsidRPr="00580EBF">
        <w:rPr>
          <w:rFonts w:ascii="Times New Roman" w:eastAsia="Times New Roman" w:hAnsi="Times New Roman" w:cs="Times New Roman"/>
          <w:color w:val="000000"/>
          <w:sz w:val="28"/>
          <w:szCs w:val="28"/>
        </w:rPr>
        <w:t>ст. 136 ТК РФ</w:t>
      </w:r>
      <w:r w:rsidRPr="00580EBF">
        <w:rPr>
          <w:rFonts w:ascii="Times New Roman" w:eastAsia="Times New Roman" w:hAnsi="Times New Roman" w:cs="Times New Roman"/>
          <w:iCs/>
          <w:color w:val="000000"/>
          <w:sz w:val="28"/>
          <w:szCs w:val="28"/>
        </w:rPr>
        <w:t xml:space="preserve"> Работнику каждые полмесяца за фактически отработанное время на основании табеля учета использования рабочего времени: за первую половину месяца - 20 числа </w:t>
      </w:r>
      <w:r w:rsidRPr="00580EBF">
        <w:rPr>
          <w:rFonts w:ascii="Times New Roman" w:eastAsia="Calibri" w:hAnsi="Times New Roman" w:cs="Times New Roman"/>
          <w:sz w:val="28"/>
          <w:szCs w:val="28"/>
        </w:rPr>
        <w:t>пропорционально</w:t>
      </w:r>
      <w:r w:rsidRPr="00580EBF">
        <w:rPr>
          <w:rFonts w:ascii="Times New Roman" w:eastAsia="Times New Roman" w:hAnsi="Times New Roman" w:cs="Times New Roman"/>
          <w:color w:val="000000"/>
          <w:sz w:val="28"/>
          <w:szCs w:val="28"/>
        </w:rPr>
        <w:t xml:space="preserve"> фактически отработанному времени</w:t>
      </w:r>
      <w:r w:rsidRPr="00580EBF">
        <w:rPr>
          <w:rFonts w:ascii="Times New Roman" w:eastAsia="Times New Roman" w:hAnsi="Times New Roman" w:cs="Times New Roman"/>
          <w:iCs/>
          <w:color w:val="000000"/>
          <w:sz w:val="28"/>
          <w:szCs w:val="28"/>
        </w:rPr>
        <w:t>, за вторую половину - 5 числа следующего месяца.</w:t>
      </w:r>
      <w:r w:rsidRPr="00580EBF">
        <w:rPr>
          <w:rFonts w:ascii="Times New Roman" w:eastAsia="Times New Roman" w:hAnsi="Times New Roman" w:cs="Times New Roman"/>
          <w:sz w:val="28"/>
          <w:szCs w:val="28"/>
        </w:rPr>
        <w:t xml:space="preserve"> </w:t>
      </w:r>
    </w:p>
    <w:p w:rsidR="00030FCC" w:rsidRPr="00580EBF" w:rsidRDefault="00030FCC" w:rsidP="00580EBF">
      <w:pPr>
        <w:spacing w:after="0" w:line="240" w:lineRule="auto"/>
        <w:ind w:firstLine="709"/>
        <w:jc w:val="both"/>
        <w:rPr>
          <w:rFonts w:ascii="Times New Roman" w:eastAsia="Times New Roman" w:hAnsi="Times New Roman" w:cs="Times New Roman"/>
          <w:sz w:val="28"/>
          <w:szCs w:val="28"/>
        </w:rPr>
      </w:pPr>
      <w:r w:rsidRPr="00580EBF">
        <w:rPr>
          <w:rFonts w:ascii="Times New Roman" w:eastAsia="Times New Roman" w:hAnsi="Times New Roman" w:cs="Times New Roman"/>
          <w:color w:val="000000"/>
          <w:sz w:val="28"/>
          <w:szCs w:val="28"/>
        </w:rPr>
        <w:t>7.8.З</w:t>
      </w:r>
      <w:r w:rsidRPr="00580EBF">
        <w:rPr>
          <w:rFonts w:ascii="Times New Roman" w:eastAsia="Times New Roman" w:hAnsi="Times New Roman" w:cs="Times New Roman"/>
          <w:sz w:val="28"/>
          <w:szCs w:val="28"/>
        </w:rPr>
        <w:t>аработная плата новым работникам за первый месяц работы в ДОУ</w:t>
      </w:r>
      <w:r w:rsidRPr="00580EBF">
        <w:rPr>
          <w:rFonts w:ascii="Times New Roman" w:eastAsia="Times New Roman" w:hAnsi="Times New Roman" w:cs="Times New Roman"/>
          <w:color w:val="000000"/>
          <w:sz w:val="28"/>
          <w:szCs w:val="28"/>
        </w:rPr>
        <w:t xml:space="preserve"> выплачивается</w:t>
      </w:r>
      <w:r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iCs/>
          <w:color w:val="000000"/>
          <w:sz w:val="28"/>
          <w:szCs w:val="28"/>
        </w:rPr>
        <w:t xml:space="preserve">за первую половину месяца - 20 числа, за вторую половину - 5 числа следующего месяца </w:t>
      </w:r>
      <w:r w:rsidRPr="00580EBF">
        <w:rPr>
          <w:rFonts w:ascii="Times New Roman" w:eastAsia="Times New Roman" w:hAnsi="Times New Roman" w:cs="Times New Roman"/>
          <w:sz w:val="28"/>
          <w:szCs w:val="28"/>
        </w:rPr>
        <w:t>пропорционально фактически отработанному времени.</w:t>
      </w:r>
    </w:p>
    <w:p w:rsidR="00030FCC" w:rsidRPr="00580EBF" w:rsidRDefault="00030FCC" w:rsidP="00580EBF">
      <w:pPr>
        <w:spacing w:after="0" w:line="240" w:lineRule="auto"/>
        <w:ind w:firstLine="709"/>
        <w:jc w:val="both"/>
        <w:rPr>
          <w:rFonts w:ascii="Times New Roman" w:eastAsia="Times New Roman" w:hAnsi="Times New Roman" w:cs="Times New Roman"/>
          <w:color w:val="000000"/>
          <w:sz w:val="28"/>
          <w:szCs w:val="28"/>
        </w:rPr>
      </w:pPr>
      <w:r w:rsidRPr="00580EBF">
        <w:rPr>
          <w:rFonts w:ascii="Times New Roman" w:eastAsia="Times New Roman" w:hAnsi="Times New Roman" w:cs="Times New Roman"/>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030FCC" w:rsidRPr="00580EBF" w:rsidRDefault="00030FCC" w:rsidP="00580EBF">
      <w:pPr>
        <w:spacing w:after="0" w:line="240" w:lineRule="auto"/>
        <w:ind w:firstLine="709"/>
        <w:jc w:val="both"/>
        <w:rPr>
          <w:rFonts w:ascii="Times New Roman" w:eastAsia="Times New Roman" w:hAnsi="Times New Roman" w:cs="Times New Roman"/>
          <w:iCs/>
          <w:color w:val="000000"/>
          <w:sz w:val="28"/>
          <w:szCs w:val="28"/>
        </w:rPr>
      </w:pPr>
      <w:r w:rsidRPr="00580EBF">
        <w:rPr>
          <w:rFonts w:ascii="Times New Roman" w:eastAsia="Times New Roman" w:hAnsi="Times New Roman" w:cs="Times New Roman"/>
          <w:iCs/>
          <w:color w:val="000000"/>
          <w:sz w:val="28"/>
          <w:szCs w:val="28"/>
        </w:rPr>
        <w:t>7.9.Заработная плата начисляется исходя из отработанного работником рабочего времени согласно табелю учета рабочего времени. Отсутствие работника без уважительных причин на рабочем месте работнику не оплачивается.</w:t>
      </w:r>
    </w:p>
    <w:p w:rsidR="00030FCC" w:rsidRPr="00580EBF" w:rsidRDefault="00030FCC" w:rsidP="00580EBF">
      <w:pPr>
        <w:spacing w:after="0" w:line="240" w:lineRule="auto"/>
        <w:ind w:firstLine="709"/>
        <w:jc w:val="both"/>
        <w:rPr>
          <w:rFonts w:ascii="Times New Roman" w:eastAsia="Times New Roman" w:hAnsi="Times New Roman" w:cs="Times New Roman"/>
          <w:color w:val="000000"/>
          <w:sz w:val="28"/>
          <w:szCs w:val="28"/>
        </w:rPr>
      </w:pPr>
      <w:r w:rsidRPr="00580EBF">
        <w:rPr>
          <w:rFonts w:ascii="Times New Roman" w:eastAsia="Times New Roman" w:hAnsi="Times New Roman" w:cs="Times New Roman"/>
          <w:iCs/>
          <w:color w:val="000000"/>
          <w:sz w:val="28"/>
          <w:szCs w:val="28"/>
        </w:rPr>
        <w:t>7.10. С суммы заработной платы и прочих начислений Работника Работодатель удерживает налог на доходы физических лиц.</w:t>
      </w:r>
    </w:p>
    <w:p w:rsidR="00030FCC" w:rsidRPr="00580EBF" w:rsidRDefault="00030FCC" w:rsidP="00580EBF">
      <w:pPr>
        <w:spacing w:after="0" w:line="240" w:lineRule="auto"/>
        <w:ind w:firstLine="709"/>
        <w:jc w:val="both"/>
        <w:rPr>
          <w:rFonts w:ascii="Times New Roman" w:eastAsia="Times New Roman" w:hAnsi="Times New Roman" w:cs="Times New Roman"/>
          <w:color w:val="000000"/>
          <w:sz w:val="28"/>
          <w:szCs w:val="28"/>
        </w:rPr>
      </w:pPr>
      <w:r w:rsidRPr="00580EBF">
        <w:rPr>
          <w:rFonts w:ascii="Times New Roman" w:eastAsia="Times New Roman" w:hAnsi="Times New Roman" w:cs="Times New Roman"/>
          <w:iCs/>
          <w:color w:val="000000"/>
          <w:sz w:val="28"/>
          <w:szCs w:val="28"/>
        </w:rPr>
        <w:t>7.11. Выплата заработной платы производится в денежной форме в валюте Российской Федерации (рублях) путем перечисления на банковскую карту Работника.</w:t>
      </w:r>
      <w:r w:rsidRPr="00580EBF">
        <w:rPr>
          <w:rFonts w:ascii="Times New Roman" w:eastAsia="Calibri" w:hAnsi="Times New Roman" w:cs="Times New Roman"/>
          <w:sz w:val="28"/>
          <w:szCs w:val="28"/>
        </w:rPr>
        <w:t xml:space="preserve"> </w:t>
      </w:r>
    </w:p>
    <w:p w:rsidR="00030FCC" w:rsidRPr="00580EBF" w:rsidRDefault="00030FCC" w:rsidP="00580EBF">
      <w:pPr>
        <w:spacing w:after="0" w:line="240" w:lineRule="auto"/>
        <w:ind w:firstLine="709"/>
        <w:jc w:val="both"/>
        <w:rPr>
          <w:rFonts w:ascii="Times New Roman" w:eastAsia="Times New Roman" w:hAnsi="Times New Roman" w:cs="Times New Roman"/>
          <w:color w:val="000000"/>
          <w:sz w:val="28"/>
          <w:szCs w:val="28"/>
        </w:rPr>
      </w:pPr>
      <w:r w:rsidRPr="00580EBF">
        <w:rPr>
          <w:rFonts w:ascii="Times New Roman" w:eastAsia="Times New Roman" w:hAnsi="Times New Roman" w:cs="Times New Roman"/>
          <w:iCs/>
          <w:color w:val="000000"/>
          <w:sz w:val="28"/>
          <w:szCs w:val="28"/>
        </w:rPr>
        <w:lastRenderedPageBreak/>
        <w:t>7.12. Удержания из заработной платы Работника производятся только в случаях, предусмотренных Трудовым кодексом РФ и иными федеральными законами.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7.13.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7.14.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713B4B" w:rsidRPr="00580EBF" w:rsidRDefault="00030FCC" w:rsidP="00580EBF">
      <w:pPr>
        <w:spacing w:after="0" w:line="240" w:lineRule="auto"/>
        <w:ind w:firstLine="709"/>
        <w:jc w:val="both"/>
        <w:textAlignment w:val="baseline"/>
        <w:rPr>
          <w:rFonts w:ascii="Times New Roman" w:eastAsia="Times New Roman" w:hAnsi="Times New Roman" w:cs="Times New Roman"/>
          <w:iCs/>
          <w:color w:val="000000"/>
          <w:sz w:val="28"/>
          <w:szCs w:val="28"/>
        </w:rPr>
      </w:pPr>
      <w:r w:rsidRPr="00580EBF">
        <w:rPr>
          <w:rFonts w:ascii="Times New Roman" w:eastAsia="Times New Roman" w:hAnsi="Times New Roman" w:cs="Times New Roman"/>
          <w:sz w:val="28"/>
          <w:szCs w:val="28"/>
        </w:rPr>
        <w:t>7.15.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580EBF">
        <w:rPr>
          <w:rFonts w:ascii="Times New Roman" w:eastAsia="Times New Roman" w:hAnsi="Times New Roman" w:cs="Times New Roman"/>
          <w:sz w:val="28"/>
          <w:szCs w:val="28"/>
        </w:rPr>
        <w:br/>
        <w:t xml:space="preserve">7.16. В ДОУ </w:t>
      </w:r>
      <w:r w:rsidRPr="00580EBF">
        <w:rPr>
          <w:rFonts w:ascii="Times New Roman" w:eastAsia="Times New Roman" w:hAnsi="Times New Roman" w:cs="Times New Roman"/>
          <w:iCs/>
          <w:color w:val="000000"/>
          <w:sz w:val="28"/>
          <w:szCs w:val="28"/>
        </w:rPr>
        <w:t>могут устанавливаться премии, надбавки и другие выплаты компенсационного и стимулирующего характера, в размере, порядке и на условиях, предусмотренных законодательством Российской Федерации и локальными нормативными актами Работодателя.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7.16.1. </w:t>
      </w:r>
      <w:r w:rsidRPr="00580EBF">
        <w:rPr>
          <w:rFonts w:ascii="Times New Roman" w:eastAsia="Times New Roman" w:hAnsi="Times New Roman" w:cs="Times New Roman"/>
          <w:iCs/>
          <w:color w:val="000000"/>
          <w:sz w:val="28"/>
          <w:szCs w:val="28"/>
        </w:rPr>
        <w:t>Премия работникам может выплачиваться за эффективную работу и добросовестный</w:t>
      </w:r>
      <w:r w:rsidR="005602CE" w:rsidRPr="00580EBF">
        <w:rPr>
          <w:rFonts w:ascii="Times New Roman" w:eastAsia="Times New Roman" w:hAnsi="Times New Roman" w:cs="Times New Roman"/>
          <w:iCs/>
          <w:color w:val="000000"/>
          <w:sz w:val="28"/>
          <w:szCs w:val="28"/>
        </w:rPr>
        <w:t>  </w:t>
      </w:r>
      <w:r w:rsidRPr="00580EBF">
        <w:rPr>
          <w:rFonts w:ascii="Times New Roman" w:eastAsia="Times New Roman" w:hAnsi="Times New Roman" w:cs="Times New Roman"/>
          <w:iCs/>
          <w:color w:val="000000"/>
          <w:sz w:val="28"/>
          <w:szCs w:val="28"/>
        </w:rPr>
        <w:t>труд</w:t>
      </w:r>
      <w:r w:rsidR="005602CE" w:rsidRPr="00580EBF">
        <w:rPr>
          <w:rFonts w:ascii="Times New Roman" w:eastAsia="Times New Roman" w:hAnsi="Times New Roman" w:cs="Times New Roman"/>
          <w:iCs/>
          <w:color w:val="000000"/>
          <w:sz w:val="28"/>
          <w:szCs w:val="28"/>
        </w:rPr>
        <w:t>  </w:t>
      </w:r>
      <w:r w:rsidRPr="00580EBF">
        <w:rPr>
          <w:rFonts w:ascii="Times New Roman" w:eastAsia="Times New Roman" w:hAnsi="Times New Roman" w:cs="Times New Roman"/>
          <w:iCs/>
          <w:color w:val="000000"/>
          <w:sz w:val="28"/>
          <w:szCs w:val="28"/>
        </w:rPr>
        <w:t>по</w:t>
      </w:r>
      <w:r w:rsidR="005602CE" w:rsidRPr="00580EBF">
        <w:rPr>
          <w:rFonts w:ascii="Times New Roman" w:eastAsia="Times New Roman" w:hAnsi="Times New Roman" w:cs="Times New Roman"/>
          <w:iCs/>
          <w:color w:val="000000"/>
          <w:sz w:val="28"/>
          <w:szCs w:val="28"/>
        </w:rPr>
        <w:t>  </w:t>
      </w:r>
      <w:r w:rsidRPr="00580EBF">
        <w:rPr>
          <w:rFonts w:ascii="Times New Roman" w:eastAsia="Times New Roman" w:hAnsi="Times New Roman" w:cs="Times New Roman"/>
          <w:iCs/>
          <w:color w:val="000000"/>
          <w:sz w:val="28"/>
          <w:szCs w:val="28"/>
        </w:rPr>
        <w:t>решению</w:t>
      </w:r>
      <w:r w:rsidR="005602CE" w:rsidRPr="00580EBF">
        <w:rPr>
          <w:rFonts w:ascii="Times New Roman" w:eastAsia="Times New Roman" w:hAnsi="Times New Roman" w:cs="Times New Roman"/>
          <w:iCs/>
          <w:color w:val="000000"/>
          <w:sz w:val="28"/>
          <w:szCs w:val="28"/>
        </w:rPr>
        <w:t>  </w:t>
      </w:r>
      <w:r w:rsidRPr="00580EBF">
        <w:rPr>
          <w:rFonts w:ascii="Times New Roman" w:eastAsia="Times New Roman" w:hAnsi="Times New Roman" w:cs="Times New Roman"/>
          <w:iCs/>
          <w:color w:val="000000"/>
          <w:sz w:val="28"/>
          <w:szCs w:val="28"/>
        </w:rPr>
        <w:t>руководителя</w:t>
      </w:r>
      <w:r w:rsidRPr="00580EBF">
        <w:rPr>
          <w:rFonts w:ascii="Times New Roman" w:eastAsia="Times New Roman" w:hAnsi="Times New Roman" w:cs="Times New Roman"/>
          <w:color w:val="000000"/>
          <w:sz w:val="28"/>
          <w:szCs w:val="28"/>
        </w:rPr>
        <w:t>.</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7.17.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7.18. </w:t>
      </w:r>
      <w:r w:rsidRPr="00580EBF">
        <w:rPr>
          <w:rFonts w:ascii="Times New Roman" w:eastAsia="Times New Roman" w:hAnsi="Times New Roman" w:cs="Times New Roman"/>
          <w:color w:val="000000"/>
          <w:sz w:val="28"/>
          <w:szCs w:val="28"/>
        </w:rPr>
        <w:t>Оплата отпуска производится не позднее, чем за 3 дня до его начала.</w:t>
      </w:r>
    </w:p>
    <w:p w:rsidR="00030FCC" w:rsidRPr="00580EBF" w:rsidRDefault="00030FCC" w:rsidP="00580EBF">
      <w:pPr>
        <w:spacing w:after="0" w:line="240" w:lineRule="auto"/>
        <w:ind w:firstLine="709"/>
        <w:jc w:val="both"/>
        <w:rPr>
          <w:rFonts w:ascii="Times New Roman" w:eastAsia="Times New Roman" w:hAnsi="Times New Roman" w:cs="Times New Roman"/>
          <w:color w:val="000000"/>
          <w:sz w:val="28"/>
          <w:szCs w:val="28"/>
        </w:rPr>
      </w:pPr>
      <w:r w:rsidRPr="00580EBF">
        <w:rPr>
          <w:rFonts w:ascii="Times New Roman" w:eastAsia="Times New Roman" w:hAnsi="Times New Roman" w:cs="Times New Roman"/>
          <w:color w:val="000000"/>
          <w:sz w:val="28"/>
          <w:szCs w:val="28"/>
        </w:rPr>
        <w:t>7.19.В соответствии со ст. 133 ТК РФ оплата труда не может быть ниже минимального размера оплаты труда, установленного законодательством.</w:t>
      </w:r>
    </w:p>
    <w:p w:rsidR="00030FCC" w:rsidRPr="00580EBF" w:rsidRDefault="00030FCC" w:rsidP="00580EBF">
      <w:pPr>
        <w:spacing w:after="0" w:line="240" w:lineRule="auto"/>
        <w:ind w:firstLine="709"/>
        <w:jc w:val="both"/>
        <w:rPr>
          <w:rFonts w:ascii="Times New Roman" w:eastAsia="Times New Roman" w:hAnsi="Times New Roman" w:cs="Times New Roman"/>
          <w:iCs/>
          <w:color w:val="000000"/>
          <w:sz w:val="28"/>
          <w:szCs w:val="28"/>
        </w:rPr>
      </w:pPr>
      <w:r w:rsidRPr="00580EBF">
        <w:rPr>
          <w:rFonts w:ascii="Times New Roman" w:eastAsia="Times New Roman" w:hAnsi="Times New Roman" w:cs="Times New Roman"/>
          <w:color w:val="000000"/>
          <w:sz w:val="27"/>
          <w:szCs w:val="27"/>
        </w:rPr>
        <w:t xml:space="preserve">Согласно ст. 134 ТК РФ в ДОУ </w:t>
      </w:r>
      <w:r w:rsidRPr="00580EBF">
        <w:rPr>
          <w:rFonts w:ascii="Times New Roman" w:eastAsia="Times New Roman" w:hAnsi="Times New Roman" w:cs="Times New Roman"/>
          <w:iCs/>
          <w:color w:val="000000"/>
          <w:sz w:val="28"/>
          <w:szCs w:val="28"/>
        </w:rPr>
        <w:t>«Работодатель индексирует заработную плату работников ежегодно исходя из финансовых возможностей Работодателя и утвержденного бюджета».</w:t>
      </w:r>
    </w:p>
    <w:p w:rsidR="00030FCC" w:rsidRPr="00580EBF" w:rsidRDefault="00030FCC" w:rsidP="00580EBF">
      <w:pPr>
        <w:spacing w:after="0" w:line="240" w:lineRule="auto"/>
        <w:ind w:firstLine="709"/>
        <w:jc w:val="both"/>
        <w:rPr>
          <w:rFonts w:ascii="Times New Roman" w:eastAsia="Calibri" w:hAnsi="Times New Roman" w:cs="Times New Roman"/>
          <w:sz w:val="28"/>
          <w:szCs w:val="28"/>
          <w:shd w:val="clear" w:color="auto" w:fill="FFFFFF"/>
        </w:rPr>
      </w:pPr>
      <w:r w:rsidRPr="00580EBF">
        <w:rPr>
          <w:rFonts w:ascii="Times New Roman" w:eastAsia="Calibri" w:hAnsi="Times New Roman" w:cs="Times New Roman"/>
          <w:sz w:val="28"/>
          <w:szCs w:val="28"/>
          <w:shd w:val="clear" w:color="auto" w:fill="FFFFFF"/>
        </w:rPr>
        <w:t>7.20.Перечисление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до полутора лет осуществляется на карту национальной платежной системы «Мир».</w:t>
      </w:r>
    </w:p>
    <w:p w:rsidR="00030FCC" w:rsidRPr="00580EBF" w:rsidRDefault="00030FCC" w:rsidP="00580EBF">
      <w:pPr>
        <w:spacing w:after="0" w:line="240" w:lineRule="auto"/>
        <w:ind w:firstLine="709"/>
        <w:jc w:val="both"/>
        <w:rPr>
          <w:rFonts w:ascii="Times New Roman" w:eastAsia="Times New Roman" w:hAnsi="Times New Roman" w:cs="Times New Roman"/>
          <w:b/>
          <w:bCs/>
          <w:sz w:val="28"/>
          <w:szCs w:val="28"/>
        </w:rPr>
      </w:pPr>
    </w:p>
    <w:p w:rsidR="00030FCC" w:rsidRPr="00580EBF" w:rsidRDefault="00030FCC" w:rsidP="00580EBF">
      <w:pPr>
        <w:spacing w:after="0" w:line="240" w:lineRule="auto"/>
        <w:ind w:firstLine="709"/>
        <w:jc w:val="both"/>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 xml:space="preserve">                                         8. Поощрения за труд  </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8.1.</w:t>
      </w:r>
      <w:r w:rsidRPr="00580EBF">
        <w:rPr>
          <w:rFonts w:ascii="Times New Roman" w:eastAsia="Times New Roman" w:hAnsi="Times New Roman" w:cs="Times New Roman"/>
          <w:i/>
          <w:sz w:val="28"/>
          <w:szCs w:val="28"/>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p>
    <w:p w:rsidR="00030FCC" w:rsidRPr="00580EBF" w:rsidRDefault="00030FCC" w:rsidP="00580EBF">
      <w:pPr>
        <w:numPr>
          <w:ilvl w:val="0"/>
          <w:numId w:val="30"/>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объявление благодарности;</w:t>
      </w:r>
    </w:p>
    <w:p w:rsidR="00030FCC" w:rsidRPr="00580EBF" w:rsidRDefault="00030FCC" w:rsidP="00580EBF">
      <w:pPr>
        <w:numPr>
          <w:ilvl w:val="0"/>
          <w:numId w:val="30"/>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премирование;</w:t>
      </w:r>
    </w:p>
    <w:p w:rsidR="00030FCC" w:rsidRPr="00580EBF" w:rsidRDefault="00030FCC" w:rsidP="00580EBF">
      <w:pPr>
        <w:numPr>
          <w:ilvl w:val="0"/>
          <w:numId w:val="30"/>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награждение ценным подарком;</w:t>
      </w:r>
    </w:p>
    <w:p w:rsidR="00030FCC" w:rsidRPr="00580EBF" w:rsidRDefault="00030FCC" w:rsidP="00580EBF">
      <w:pPr>
        <w:numPr>
          <w:ilvl w:val="0"/>
          <w:numId w:val="30"/>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награждение Почетной грамотой;</w:t>
      </w:r>
    </w:p>
    <w:p w:rsidR="00030FCC" w:rsidRPr="00580EBF" w:rsidRDefault="00030FCC" w:rsidP="00580EBF">
      <w:pPr>
        <w:numPr>
          <w:ilvl w:val="0"/>
          <w:numId w:val="30"/>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другие виды поощрений.</w:t>
      </w:r>
    </w:p>
    <w:p w:rsidR="006B340B" w:rsidRPr="00380D67" w:rsidRDefault="00030FCC" w:rsidP="00380D67">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8.2. В отношении работника ДОУ могут применяться одновременно несколько видов поощрения.</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lastRenderedPageBreak/>
        <w:t xml:space="preserve">          </w:t>
      </w:r>
      <w:r w:rsidRPr="00580EBF">
        <w:rPr>
          <w:rFonts w:ascii="Times New Roman" w:eastAsia="Times New Roman" w:hAnsi="Times New Roman" w:cs="Times New Roman"/>
          <w:sz w:val="28"/>
          <w:szCs w:val="28"/>
        </w:rP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15" w:tgtFrame="_blank" w:history="1">
        <w:r w:rsidRPr="00580EBF">
          <w:rPr>
            <w:rFonts w:ascii="Times New Roman" w:eastAsia="Times New Roman" w:hAnsi="Times New Roman" w:cs="Times New Roman"/>
            <w:sz w:val="28"/>
            <w:szCs w:val="28"/>
            <w:u w:val="single"/>
          </w:rPr>
          <w:t>Положению о профсоюзной организации ДОУ</w:t>
        </w:r>
      </w:hyperlink>
      <w:r w:rsidRPr="00580EBF">
        <w:rPr>
          <w:rFonts w:ascii="Times New Roman" w:eastAsia="Times New Roman" w:hAnsi="Times New Roman" w:cs="Times New Roman"/>
          <w:sz w:val="28"/>
          <w:szCs w:val="28"/>
        </w:rPr>
        <w:t>.</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8.6. Работники дошкольного образовательного учреждения могут представляться к награждению государственными</w:t>
      </w:r>
      <w:r w:rsidR="00380D67">
        <w:rPr>
          <w:rFonts w:ascii="Times New Roman" w:eastAsia="Times New Roman" w:hAnsi="Times New Roman" w:cs="Times New Roman"/>
          <w:sz w:val="28"/>
          <w:szCs w:val="28"/>
        </w:rPr>
        <w:t xml:space="preserve"> наградами Российской Федерации.</w:t>
      </w:r>
    </w:p>
    <w:p w:rsidR="00030FCC" w:rsidRPr="00580EBF" w:rsidRDefault="00030FCC" w:rsidP="00580EBF">
      <w:pPr>
        <w:spacing w:after="0" w:line="240" w:lineRule="auto"/>
        <w:ind w:firstLine="709"/>
        <w:jc w:val="center"/>
        <w:textAlignment w:val="baseline"/>
        <w:outlineLvl w:val="2"/>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9. Дисциплинарные взыскания</w:t>
      </w:r>
    </w:p>
    <w:p w:rsidR="00030FCC" w:rsidRPr="00580EBF" w:rsidRDefault="00030FCC" w:rsidP="00580EBF">
      <w:pPr>
        <w:spacing w:after="0" w:line="240" w:lineRule="auto"/>
        <w:ind w:firstLine="709"/>
        <w:jc w:val="both"/>
        <w:textAlignment w:val="baseline"/>
        <w:outlineLvl w:val="2"/>
        <w:rPr>
          <w:rFonts w:ascii="Times New Roman" w:eastAsia="Times New Roman" w:hAnsi="Times New Roman" w:cs="Times New Roman"/>
          <w:b/>
          <w:bCs/>
          <w:sz w:val="28"/>
          <w:szCs w:val="28"/>
        </w:rPr>
      </w:pP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580EBF">
        <w:rPr>
          <w:rFonts w:ascii="Times New Roman" w:eastAsia="Times New Roman" w:hAnsi="Times New Roman" w:cs="Times New Roman"/>
          <w:sz w:val="28"/>
          <w:szCs w:val="28"/>
        </w:rPr>
        <w:br/>
        <w:t>9.2. За совершение дисциплинарного поступка, то есть за неисполнение по вине работника возложенных на него трудовых обязанностей, заведующий ДОУ имеет право применить следующие дисциплинарные взыскания (ст.192 ТК РФ):</w:t>
      </w:r>
    </w:p>
    <w:p w:rsidR="00030FCC" w:rsidRPr="00580EBF" w:rsidRDefault="00030FCC" w:rsidP="00580EBF">
      <w:pPr>
        <w:numPr>
          <w:ilvl w:val="0"/>
          <w:numId w:val="31"/>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замечание;</w:t>
      </w:r>
    </w:p>
    <w:p w:rsidR="00030FCC" w:rsidRPr="00580EBF" w:rsidRDefault="00030FCC" w:rsidP="00580EBF">
      <w:pPr>
        <w:numPr>
          <w:ilvl w:val="0"/>
          <w:numId w:val="31"/>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выговор;</w:t>
      </w:r>
    </w:p>
    <w:p w:rsidR="00030FCC" w:rsidRPr="00580EBF" w:rsidRDefault="00030FCC" w:rsidP="00580EBF">
      <w:pPr>
        <w:numPr>
          <w:ilvl w:val="0"/>
          <w:numId w:val="31"/>
        </w:numPr>
        <w:tabs>
          <w:tab w:val="clear" w:pos="720"/>
          <w:tab w:val="num"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увольнение по соответствующим основаниям.</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распорядка</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не</w:t>
      </w:r>
      <w:r w:rsidR="005602CE" w:rsidRPr="00580EBF">
        <w:rPr>
          <w:rFonts w:ascii="Times New Roman" w:eastAsia="Times New Roman" w:hAnsi="Times New Roman" w:cs="Times New Roman"/>
          <w:sz w:val="28"/>
          <w:szCs w:val="28"/>
        </w:rPr>
        <w:t>  </w:t>
      </w:r>
      <w:r w:rsidRPr="00580EBF">
        <w:rPr>
          <w:rFonts w:ascii="Times New Roman" w:eastAsia="Times New Roman" w:hAnsi="Times New Roman" w:cs="Times New Roman"/>
          <w:sz w:val="28"/>
          <w:szCs w:val="28"/>
        </w:rPr>
        <w:t>допускается.</w:t>
      </w:r>
      <w:r w:rsidRPr="00580EBF">
        <w:rPr>
          <w:rFonts w:ascii="Times New Roman" w:eastAsia="Times New Roman" w:hAnsi="Times New Roman" w:cs="Times New Roman"/>
          <w:sz w:val="28"/>
          <w:szCs w:val="28"/>
        </w:rPr>
        <w:br/>
        <w:t>9.4.</w:t>
      </w:r>
      <w:r w:rsidRPr="00580EBF">
        <w:rPr>
          <w:rFonts w:ascii="Times New Roman" w:eastAsia="Times New Roman" w:hAnsi="Times New Roman" w:cs="Times New Roman"/>
          <w:i/>
          <w:sz w:val="28"/>
          <w:szCs w:val="28"/>
          <w:u w:val="single"/>
        </w:rPr>
        <w:t>Увольнение в качестве дисциплинарного взыскания может быть применено в соответствии со ст.192 ТК РФ в случаях:</w:t>
      </w:r>
      <w:r w:rsidRPr="00580EBF">
        <w:rPr>
          <w:rFonts w:ascii="Times New Roman" w:eastAsia="Times New Roman" w:hAnsi="Times New Roman" w:cs="Times New Roman"/>
          <w:sz w:val="28"/>
          <w:szCs w:val="28"/>
        </w:rPr>
        <w:t> </w:t>
      </w:r>
    </w:p>
    <w:p w:rsidR="00030FCC" w:rsidRPr="00580EBF" w:rsidRDefault="00030FCC" w:rsidP="00580EBF">
      <w:pPr>
        <w:numPr>
          <w:ilvl w:val="0"/>
          <w:numId w:val="2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030FCC" w:rsidRPr="00580EBF" w:rsidRDefault="00030FCC" w:rsidP="00580EBF">
      <w:pPr>
        <w:numPr>
          <w:ilvl w:val="0"/>
          <w:numId w:val="2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однократного грубого нарушения работником трудовых обязанностей:</w:t>
      </w:r>
    </w:p>
    <w:p w:rsidR="00030FCC" w:rsidRPr="00580EBF" w:rsidRDefault="00030FCC" w:rsidP="00580EBF">
      <w:pPr>
        <w:numPr>
          <w:ilvl w:val="0"/>
          <w:numId w:val="2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30FCC" w:rsidRPr="00580EBF" w:rsidRDefault="00030FCC" w:rsidP="00580EBF">
      <w:pPr>
        <w:numPr>
          <w:ilvl w:val="0"/>
          <w:numId w:val="2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030FCC" w:rsidRPr="00580EBF" w:rsidRDefault="00030FCC" w:rsidP="00580EBF">
      <w:pPr>
        <w:numPr>
          <w:ilvl w:val="0"/>
          <w:numId w:val="2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30FCC" w:rsidRPr="00580EBF" w:rsidRDefault="00030FCC" w:rsidP="00580EBF">
      <w:pPr>
        <w:numPr>
          <w:ilvl w:val="0"/>
          <w:numId w:val="2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30FCC" w:rsidRPr="00580EBF" w:rsidRDefault="00030FCC" w:rsidP="00580EBF">
      <w:pPr>
        <w:numPr>
          <w:ilvl w:val="0"/>
          <w:numId w:val="2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30FCC" w:rsidRPr="00580EBF" w:rsidRDefault="00030FCC" w:rsidP="00580EBF">
      <w:pPr>
        <w:numPr>
          <w:ilvl w:val="0"/>
          <w:numId w:val="29"/>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30FCC" w:rsidRPr="00580EBF" w:rsidRDefault="00030FCC" w:rsidP="00580EBF">
      <w:pPr>
        <w:numPr>
          <w:ilvl w:val="0"/>
          <w:numId w:val="29"/>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непринятия работником мер по предотвращению или урегулированию конфликта интересов, стороной которого он является;</w:t>
      </w:r>
    </w:p>
    <w:p w:rsidR="00030FCC" w:rsidRDefault="00030FCC" w:rsidP="00580EBF">
      <w:pPr>
        <w:numPr>
          <w:ilvl w:val="0"/>
          <w:numId w:val="29"/>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713B4B" w:rsidRPr="00580EBF" w:rsidRDefault="00713B4B" w:rsidP="00713B4B">
      <w:pPr>
        <w:spacing w:after="0" w:line="240" w:lineRule="auto"/>
        <w:ind w:left="709"/>
        <w:jc w:val="both"/>
        <w:textAlignment w:val="baseline"/>
        <w:rPr>
          <w:rFonts w:ascii="Times New Roman" w:eastAsia="Times New Roman" w:hAnsi="Times New Roman" w:cs="Times New Roman"/>
          <w:sz w:val="28"/>
          <w:szCs w:val="28"/>
        </w:rPr>
      </w:pPr>
    </w:p>
    <w:p w:rsidR="00030FCC" w:rsidRPr="00580EBF" w:rsidRDefault="00030FCC" w:rsidP="00580EBF">
      <w:pPr>
        <w:numPr>
          <w:ilvl w:val="0"/>
          <w:numId w:val="2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принятия необоснованного решения заведующим ДОУ, его заместителем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030FCC" w:rsidRPr="00580EBF" w:rsidRDefault="00030FCC" w:rsidP="00580EBF">
      <w:pPr>
        <w:numPr>
          <w:ilvl w:val="0"/>
          <w:numId w:val="2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представления работником заведующему ДОУ подложных документов при заключении трудового договора;</w:t>
      </w:r>
    </w:p>
    <w:p w:rsidR="00030FCC" w:rsidRPr="00580EBF" w:rsidRDefault="00030FCC" w:rsidP="00580EBF">
      <w:pPr>
        <w:numPr>
          <w:ilvl w:val="0"/>
          <w:numId w:val="2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rsidR="00030FCC" w:rsidRPr="00580EBF" w:rsidRDefault="00030FCC" w:rsidP="00580EBF">
      <w:pPr>
        <w:numPr>
          <w:ilvl w:val="0"/>
          <w:numId w:val="28"/>
        </w:numPr>
        <w:tabs>
          <w:tab w:val="clear" w:pos="720"/>
          <w:tab w:val="left" w:pos="851"/>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других случаях, установленных ТК РФ и иными федеральными законами.</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9.5. </w:t>
      </w:r>
      <w:r w:rsidRPr="00580EBF">
        <w:rPr>
          <w:rFonts w:ascii="Times New Roman" w:eastAsia="Times New Roman" w:hAnsi="Times New Roman" w:cs="Times New Roman"/>
          <w:i/>
          <w:sz w:val="28"/>
          <w:szCs w:val="28"/>
          <w:u w:val="single"/>
        </w:rPr>
        <w:t>Дополнительными основаниями для увольнения педагогического работника ДОУ являются:</w:t>
      </w:r>
      <w:r w:rsidRPr="00580EBF">
        <w:rPr>
          <w:rFonts w:ascii="Times New Roman" w:eastAsia="Times New Roman" w:hAnsi="Times New Roman" w:cs="Times New Roman"/>
          <w:sz w:val="28"/>
          <w:szCs w:val="28"/>
          <w:u w:val="single"/>
          <w:bdr w:val="none" w:sz="0" w:space="0" w:color="auto" w:frame="1"/>
        </w:rPr>
        <w:t xml:space="preserve"> </w:t>
      </w:r>
    </w:p>
    <w:p w:rsidR="00030FCC" w:rsidRPr="00580EBF" w:rsidRDefault="00030FCC" w:rsidP="00580EBF">
      <w:pPr>
        <w:numPr>
          <w:ilvl w:val="0"/>
          <w:numId w:val="26"/>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повторное в течение одного года грубое нарушение Устава дошкольного образовательного учреждения;</w:t>
      </w:r>
    </w:p>
    <w:p w:rsidR="00030FCC" w:rsidRPr="00580EBF" w:rsidRDefault="00030FCC" w:rsidP="00580EBF">
      <w:pPr>
        <w:numPr>
          <w:ilvl w:val="0"/>
          <w:numId w:val="26"/>
        </w:numPr>
        <w:tabs>
          <w:tab w:val="clear" w:pos="720"/>
          <w:tab w:val="left" w:pos="851"/>
          <w:tab w:val="num" w:pos="1134"/>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w:t>
      </w:r>
      <w:r w:rsidRPr="00580EBF">
        <w:rPr>
          <w:rFonts w:ascii="Times New Roman" w:eastAsia="Times New Roman" w:hAnsi="Times New Roman" w:cs="Times New Roman"/>
          <w:sz w:val="28"/>
          <w:szCs w:val="28"/>
        </w:rPr>
        <w:lastRenderedPageBreak/>
        <w:t>по отношениям к детям, нарушение общественного порядка, другие нарушения норм морали, явно несоответствующие статусу педагога.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9.7. Ответственность педагогических работников устанавливаются статьёй 48 Федерального закона «Об образовании в Российской Федерации».</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9.11. За каждый дисциплинарный проступок может быть применено только одно дисциплинарное взыскание (ч.5 ст.193 ТК РФ).</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9.12. </w:t>
      </w:r>
      <w:r w:rsidRPr="00580EBF">
        <w:rPr>
          <w:rFonts w:ascii="Times New Roman" w:eastAsia="Times New Roman" w:hAnsi="Times New Roman" w:cs="Times New Roman"/>
          <w:i/>
          <w:sz w:val="28"/>
          <w:szCs w:val="28"/>
          <w:u w:val="single"/>
        </w:rPr>
        <w:t>Дисциплинарные взыскания  применяются приказом, в котором отражается:</w:t>
      </w:r>
      <w:r w:rsidRPr="00580EBF">
        <w:rPr>
          <w:rFonts w:ascii="Times New Roman" w:eastAsia="Times New Roman" w:hAnsi="Times New Roman" w:cs="Times New Roman"/>
          <w:sz w:val="28"/>
          <w:szCs w:val="28"/>
        </w:rPr>
        <w:t xml:space="preserve"> </w:t>
      </w:r>
    </w:p>
    <w:p w:rsidR="00030FCC" w:rsidRPr="00580EBF" w:rsidRDefault="00030FCC" w:rsidP="00580EBF">
      <w:pPr>
        <w:numPr>
          <w:ilvl w:val="0"/>
          <w:numId w:val="27"/>
        </w:numPr>
        <w:tabs>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конкретное указание дисциплинарного проступка;</w:t>
      </w:r>
    </w:p>
    <w:p w:rsidR="00030FCC" w:rsidRPr="00580EBF" w:rsidRDefault="00030FCC" w:rsidP="00580EBF">
      <w:pPr>
        <w:numPr>
          <w:ilvl w:val="0"/>
          <w:numId w:val="27"/>
        </w:numPr>
        <w:tabs>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время совершения и время обнаружения дисциплинарного проступка;</w:t>
      </w:r>
    </w:p>
    <w:p w:rsidR="00030FCC" w:rsidRPr="00580EBF" w:rsidRDefault="00030FCC" w:rsidP="00580EBF">
      <w:pPr>
        <w:numPr>
          <w:ilvl w:val="0"/>
          <w:numId w:val="27"/>
        </w:numPr>
        <w:tabs>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вид применяемого взыскания;</w:t>
      </w:r>
    </w:p>
    <w:p w:rsidR="00030FCC" w:rsidRPr="00580EBF" w:rsidRDefault="00030FCC" w:rsidP="00580EBF">
      <w:pPr>
        <w:numPr>
          <w:ilvl w:val="0"/>
          <w:numId w:val="27"/>
        </w:numPr>
        <w:tabs>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документы, подтверждающие совершение дисциплинарного проступка;</w:t>
      </w:r>
    </w:p>
    <w:p w:rsidR="00030FCC" w:rsidRPr="00580EBF" w:rsidRDefault="00030FCC" w:rsidP="00580EBF">
      <w:pPr>
        <w:numPr>
          <w:ilvl w:val="0"/>
          <w:numId w:val="27"/>
        </w:numPr>
        <w:tabs>
          <w:tab w:val="left"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документы, содержащие объяснения работника.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lastRenderedPageBreak/>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старшего воспитателя, курирующего его работу, или представительного органа работников дошкольного образовательного учреждения.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9.16. Работникам, имеющим взыскание, меры поощрения не принимаются в течение действия взыскания.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9.18. Сведения о взысканиях в трудовую книжку не вносятся, за исключением случаев, когда дисциплинарным взысканием является увольнение.</w:t>
      </w:r>
      <w:r w:rsidRPr="00580EBF">
        <w:rPr>
          <w:rFonts w:ascii="Times New Roman" w:eastAsia="Times New Roman" w:hAnsi="Times New Roman" w:cs="Times New Roman"/>
          <w:sz w:val="28"/>
          <w:szCs w:val="28"/>
        </w:rPr>
        <w:br/>
      </w:r>
      <w:r w:rsidR="006B340B"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6337F" w:rsidRPr="00580EBF" w:rsidRDefault="00030FCC" w:rsidP="00580EB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580EBF">
        <w:rPr>
          <w:rFonts w:ascii="Times New Roman" w:eastAsia="Times New Roman" w:hAnsi="Times New Roman" w:cs="Times New Roman"/>
          <w:b/>
          <w:color w:val="000000"/>
          <w:sz w:val="28"/>
          <w:szCs w:val="28"/>
        </w:rPr>
        <w:t xml:space="preserve">              </w:t>
      </w:r>
    </w:p>
    <w:p w:rsidR="00030FCC" w:rsidRPr="00713B4B" w:rsidRDefault="00030FCC" w:rsidP="00713B4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sidRPr="00580EBF">
        <w:rPr>
          <w:rFonts w:ascii="Times New Roman" w:eastAsia="Times New Roman" w:hAnsi="Times New Roman" w:cs="Times New Roman"/>
          <w:b/>
          <w:color w:val="000000"/>
          <w:sz w:val="28"/>
          <w:szCs w:val="28"/>
        </w:rPr>
        <w:t>10. Дистанционная (удаленная) работа</w:t>
      </w:r>
    </w:p>
    <w:p w:rsidR="00030FCC" w:rsidRPr="00580EBF" w:rsidRDefault="00030FCC" w:rsidP="00580EBF">
      <w:pPr>
        <w:spacing w:after="0" w:line="240" w:lineRule="auto"/>
        <w:ind w:firstLine="709"/>
        <w:jc w:val="both"/>
        <w:rPr>
          <w:rFonts w:ascii="Times New Roman" w:eastAsia="Calibri" w:hAnsi="Times New Roman" w:cs="Times New Roman"/>
          <w:color w:val="000000"/>
          <w:sz w:val="28"/>
          <w:szCs w:val="28"/>
          <w:u w:color="000000"/>
        </w:rPr>
      </w:pPr>
      <w:r w:rsidRPr="00580EBF">
        <w:rPr>
          <w:rFonts w:ascii="Times New Roman" w:eastAsia="Calibri" w:hAnsi="Times New Roman" w:cs="Times New Roman"/>
          <w:color w:val="000000"/>
          <w:sz w:val="28"/>
          <w:szCs w:val="28"/>
          <w:u w:color="000000"/>
        </w:rPr>
        <w:t xml:space="preserve">10.1. Работники в соответствии с </w:t>
      </w:r>
      <w:r w:rsidRPr="00580EBF">
        <w:rPr>
          <w:rFonts w:ascii="Times New Roman" w:eastAsia="Calibri" w:hAnsi="Times New Roman" w:cs="Times New Roman"/>
          <w:sz w:val="28"/>
          <w:szCs w:val="28"/>
          <w:u w:color="000000"/>
        </w:rPr>
        <w:t xml:space="preserve"> </w:t>
      </w:r>
      <w:hyperlink r:id="rId16" w:anchor="/document/75015881/paragraph/1/doclist/12140/showentries/0/highlight/%D0%9E%D0%A2%208%20%D0%94%D0%95%D0%9A%D0%90%D0%91%D0%A0%D0%AF%202020%20%D0%93.%20N%20407-%D0%A4%D0%97:2" w:history="1">
        <w:r w:rsidRPr="00580EBF">
          <w:rPr>
            <w:rFonts w:ascii="Times New Roman" w:eastAsia="Calibri" w:hAnsi="Times New Roman" w:cs="Times New Roman"/>
            <w:sz w:val="28"/>
            <w:u w:val="single"/>
          </w:rPr>
          <w:t>Федеральным законом от 8 декабря 2020 г. № 407-ФЗ</w:t>
        </w:r>
      </w:hyperlink>
      <w:r w:rsidRPr="00580EBF">
        <w:rPr>
          <w:rFonts w:ascii="Times New Roman" w:eastAsia="Calibri" w:hAnsi="Times New Roman" w:cs="Times New Roman"/>
          <w:sz w:val="20"/>
          <w:szCs w:val="20"/>
        </w:rPr>
        <w:t xml:space="preserve"> </w:t>
      </w:r>
      <w:r w:rsidRPr="00580EBF">
        <w:rPr>
          <w:rFonts w:ascii="Times New Roman" w:eastAsia="Calibri" w:hAnsi="Times New Roman" w:cs="Times New Roman"/>
          <w:color w:val="000000"/>
          <w:sz w:val="28"/>
          <w:szCs w:val="28"/>
          <w:u w:color="000000"/>
        </w:rPr>
        <w:t>могут выполнять трудовую функцию, определенную трудовым договором вне места расположения работодателя, вне стационарного рабочего места – удаленно на территории РФ, в случаях, определенных настоящими Правилами</w:t>
      </w:r>
    </w:p>
    <w:p w:rsidR="00030FCC" w:rsidRPr="00580EBF" w:rsidRDefault="00030FCC" w:rsidP="00580EBF">
      <w:pPr>
        <w:spacing w:after="0" w:line="240" w:lineRule="auto"/>
        <w:ind w:firstLine="709"/>
        <w:jc w:val="both"/>
        <w:textAlignment w:val="center"/>
        <w:rPr>
          <w:rFonts w:ascii="Times New Roman" w:eastAsia="Calibri" w:hAnsi="Times New Roman" w:cs="Times New Roman"/>
          <w:color w:val="000000"/>
          <w:sz w:val="28"/>
          <w:szCs w:val="28"/>
          <w:u w:color="000000"/>
        </w:rPr>
      </w:pPr>
      <w:r w:rsidRPr="00580EBF">
        <w:rPr>
          <w:rFonts w:ascii="Times New Roman" w:eastAsia="Calibri" w:hAnsi="Times New Roman" w:cs="Times New Roman"/>
          <w:color w:val="000000"/>
          <w:sz w:val="28"/>
          <w:szCs w:val="28"/>
          <w:u w:color="000000"/>
        </w:rPr>
        <w:t xml:space="preserve">10.2.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r w:rsidRPr="00580EBF">
        <w:rPr>
          <w:rFonts w:ascii="Times New Roman" w:eastAsia="Calibri" w:hAnsi="Times New Roman" w:cs="Times New Roman"/>
          <w:color w:val="333333"/>
          <w:sz w:val="23"/>
          <w:szCs w:val="23"/>
          <w:shd w:val="clear" w:color="auto" w:fill="FFFFFF"/>
        </w:rPr>
        <w:t xml:space="preserve"> </w:t>
      </w:r>
      <w:r w:rsidRPr="00580EBF">
        <w:rPr>
          <w:rFonts w:ascii="Times New Roman" w:eastAsia="Calibri" w:hAnsi="Times New Roman" w:cs="Times New Roman"/>
          <w:color w:val="333333"/>
          <w:sz w:val="28"/>
          <w:szCs w:val="28"/>
          <w:shd w:val="clear" w:color="auto" w:fill="FFFFFF"/>
        </w:rPr>
        <w:t>При этом</w:t>
      </w:r>
      <w:r w:rsidRPr="00580EBF">
        <w:rPr>
          <w:rFonts w:ascii="Times New Roman" w:eastAsia="Calibri" w:hAnsi="Times New Roman" w:cs="Times New Roman"/>
          <w:color w:val="333333"/>
          <w:sz w:val="23"/>
          <w:szCs w:val="23"/>
          <w:shd w:val="clear" w:color="auto" w:fill="FFFFFF"/>
        </w:rPr>
        <w:t xml:space="preserve"> </w:t>
      </w:r>
      <w:r w:rsidRPr="00580EBF">
        <w:rPr>
          <w:rFonts w:ascii="Times New Roman" w:eastAsia="Calibri" w:hAnsi="Times New Roman" w:cs="Times New Roman"/>
          <w:sz w:val="28"/>
          <w:szCs w:val="28"/>
          <w:shd w:val="clear" w:color="auto" w:fill="FFFFFF"/>
        </w:rPr>
        <w:t>в исключительных случаях возможен временный перевод на дистанционную работу по инициативе работодателя. Согласие работника на перевод на дистанционную работу в указанных ситуациях не требуется. Внесение изменений в трудовой договор также не предусматривается.</w:t>
      </w:r>
    </w:p>
    <w:p w:rsidR="00030FCC" w:rsidRPr="00580EBF" w:rsidRDefault="00030FCC" w:rsidP="00580EBF">
      <w:pPr>
        <w:spacing w:after="0" w:line="240" w:lineRule="auto"/>
        <w:ind w:firstLine="709"/>
        <w:jc w:val="both"/>
        <w:textAlignment w:val="center"/>
        <w:rPr>
          <w:rFonts w:ascii="Times New Roman" w:eastAsia="Calibri" w:hAnsi="Times New Roman" w:cs="Times New Roman"/>
          <w:color w:val="000000"/>
          <w:sz w:val="28"/>
          <w:szCs w:val="28"/>
          <w:u w:color="000000"/>
        </w:rPr>
      </w:pPr>
      <w:r w:rsidRPr="00580EBF">
        <w:rPr>
          <w:rFonts w:ascii="Times New Roman" w:eastAsia="Calibri" w:hAnsi="Times New Roman" w:cs="Times New Roman"/>
          <w:color w:val="000000"/>
          <w:sz w:val="28"/>
          <w:szCs w:val="28"/>
          <w:u w:color="000000"/>
        </w:rPr>
        <w:t>10.3. Взаимодействие между работниками и работодателем в период удаленной работы осуществляется по телефону, электронной почте, в мессенджерах – Skype и WhatsApp.</w:t>
      </w:r>
    </w:p>
    <w:p w:rsidR="00030FCC" w:rsidRPr="00580EBF" w:rsidRDefault="00030FCC" w:rsidP="00580EBF">
      <w:pPr>
        <w:spacing w:after="0" w:line="240" w:lineRule="auto"/>
        <w:ind w:firstLine="709"/>
        <w:jc w:val="both"/>
        <w:textAlignment w:val="center"/>
        <w:rPr>
          <w:rFonts w:ascii="Times New Roman" w:eastAsia="Calibri" w:hAnsi="Times New Roman" w:cs="Times New Roman"/>
          <w:color w:val="000000"/>
          <w:sz w:val="28"/>
          <w:szCs w:val="28"/>
          <w:u w:color="000000"/>
        </w:rPr>
      </w:pPr>
      <w:r w:rsidRPr="00580EBF">
        <w:rPr>
          <w:rFonts w:ascii="Times New Roman" w:eastAsia="Calibri" w:hAnsi="Times New Roman" w:cs="Times New Roman"/>
          <w:color w:val="000000"/>
          <w:sz w:val="28"/>
          <w:szCs w:val="28"/>
          <w:u w:color="000000"/>
        </w:rPr>
        <w:lastRenderedPageBreak/>
        <w:t>10.4. 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rsidR="00030FCC" w:rsidRPr="00580EBF" w:rsidRDefault="00030FCC" w:rsidP="00580EBF">
      <w:pPr>
        <w:spacing w:after="0" w:line="240" w:lineRule="auto"/>
        <w:ind w:firstLine="709"/>
        <w:jc w:val="both"/>
        <w:textAlignment w:val="center"/>
        <w:rPr>
          <w:rFonts w:ascii="Times New Roman" w:eastAsia="Calibri" w:hAnsi="Times New Roman" w:cs="Times New Roman"/>
          <w:color w:val="000000"/>
          <w:sz w:val="28"/>
          <w:szCs w:val="28"/>
          <w:u w:color="000000"/>
        </w:rPr>
      </w:pPr>
      <w:r w:rsidRPr="00580EBF">
        <w:rPr>
          <w:rFonts w:ascii="Times New Roman" w:eastAsia="Calibri" w:hAnsi="Times New Roman" w:cs="Times New Roman"/>
          <w:color w:val="000000"/>
          <w:sz w:val="28"/>
          <w:szCs w:val="28"/>
          <w:u w:color="000000"/>
        </w:rPr>
        <w:t>10.5. 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rsidR="00030FCC" w:rsidRPr="00580EBF" w:rsidRDefault="00030FCC" w:rsidP="00580EBF">
      <w:pPr>
        <w:spacing w:after="0" w:line="240" w:lineRule="auto"/>
        <w:ind w:firstLine="709"/>
        <w:jc w:val="both"/>
        <w:textAlignment w:val="center"/>
        <w:rPr>
          <w:rFonts w:ascii="Times New Roman" w:eastAsia="Calibri" w:hAnsi="Times New Roman" w:cs="Times New Roman"/>
          <w:color w:val="000000"/>
          <w:sz w:val="28"/>
          <w:szCs w:val="28"/>
          <w:u w:color="000000"/>
        </w:rPr>
      </w:pPr>
      <w:r w:rsidRPr="00580EBF">
        <w:rPr>
          <w:rFonts w:ascii="Times New Roman" w:eastAsia="Calibri" w:hAnsi="Times New Roman" w:cs="Times New Roman"/>
          <w:color w:val="000000"/>
          <w:sz w:val="28"/>
          <w:szCs w:val="28"/>
          <w:u w:color="000000"/>
        </w:rPr>
        <w:t>10.6.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b/>
          <w:bCs/>
          <w:color w:val="000000"/>
          <w:sz w:val="24"/>
          <w:szCs w:val="24"/>
          <w:u w:color="000000"/>
          <w:lang w:eastAsia="en-US"/>
        </w:rPr>
      </w:pPr>
    </w:p>
    <w:p w:rsidR="00030FCC" w:rsidRPr="00580EBF" w:rsidRDefault="00030FCC" w:rsidP="00580EBF">
      <w:pPr>
        <w:autoSpaceDE w:val="0"/>
        <w:autoSpaceDN w:val="0"/>
        <w:adjustRightInd w:val="0"/>
        <w:spacing w:after="0" w:line="240" w:lineRule="auto"/>
        <w:ind w:firstLine="709"/>
        <w:jc w:val="center"/>
        <w:textAlignment w:val="center"/>
        <w:rPr>
          <w:rFonts w:ascii="Times New Roman" w:eastAsia="Calibri" w:hAnsi="Times New Roman" w:cs="Times New Roman"/>
          <w:b/>
          <w:bCs/>
          <w:color w:val="000000"/>
          <w:sz w:val="28"/>
          <w:szCs w:val="28"/>
          <w:u w:color="000000"/>
          <w:lang w:eastAsia="en-US"/>
        </w:rPr>
      </w:pPr>
      <w:r w:rsidRPr="00580EBF">
        <w:rPr>
          <w:rFonts w:ascii="Times New Roman" w:eastAsia="Calibri" w:hAnsi="Times New Roman" w:cs="Times New Roman"/>
          <w:b/>
          <w:bCs/>
          <w:color w:val="000000"/>
          <w:sz w:val="28"/>
          <w:szCs w:val="28"/>
          <w:u w:color="000000"/>
          <w:lang w:eastAsia="en-US"/>
        </w:rPr>
        <w:t>11. Особенности регулирования труда работников</w:t>
      </w:r>
    </w:p>
    <w:p w:rsidR="00030FCC" w:rsidRPr="00580EBF" w:rsidRDefault="00030FCC" w:rsidP="00713B4B">
      <w:pPr>
        <w:autoSpaceDE w:val="0"/>
        <w:autoSpaceDN w:val="0"/>
        <w:adjustRightInd w:val="0"/>
        <w:spacing w:after="0" w:line="240" w:lineRule="auto"/>
        <w:ind w:firstLine="709"/>
        <w:jc w:val="center"/>
        <w:textAlignment w:val="center"/>
        <w:rPr>
          <w:rFonts w:ascii="Times New Roman" w:eastAsia="Calibri" w:hAnsi="Times New Roman" w:cs="Times New Roman"/>
          <w:b/>
          <w:bCs/>
          <w:color w:val="000000"/>
          <w:sz w:val="28"/>
          <w:szCs w:val="28"/>
          <w:u w:color="000000"/>
          <w:lang w:eastAsia="en-US"/>
        </w:rPr>
      </w:pPr>
      <w:r w:rsidRPr="00580EBF">
        <w:rPr>
          <w:rFonts w:ascii="Times New Roman" w:eastAsia="Calibri" w:hAnsi="Times New Roman" w:cs="Times New Roman"/>
          <w:b/>
          <w:bCs/>
          <w:color w:val="000000"/>
          <w:sz w:val="28"/>
          <w:szCs w:val="28"/>
          <w:u w:color="000000"/>
          <w:lang w:eastAsia="en-US"/>
        </w:rPr>
        <w:t>предпенсионного возраста</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11.1. Работник предпенсионного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 xml:space="preserve">По общему правилу у женщин предпенсионный возраст начинается с 55 лет, у мужчин – с 60 лет. Работники, которые согласно пенсионной реформе должны выйти на пенсию по старости в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pacing w:val="-4"/>
          <w:sz w:val="28"/>
          <w:szCs w:val="28"/>
          <w:u w:color="000000"/>
          <w:lang w:eastAsia="en-US"/>
        </w:rPr>
      </w:pPr>
      <w:r w:rsidRPr="00580EBF">
        <w:rPr>
          <w:rFonts w:ascii="Times New Roman" w:eastAsia="Calibri" w:hAnsi="Times New Roman" w:cs="Times New Roman"/>
          <w:color w:val="000000"/>
          <w:spacing w:val="-4"/>
          <w:sz w:val="28"/>
          <w:szCs w:val="28"/>
          <w:u w:color="000000"/>
          <w:lang w:eastAsia="en-US"/>
        </w:rPr>
        <w:t xml:space="preserve">Многодетные матери имеют право выйти на пенсию досрочно. При наличии трёх детей работница выйдет на пенсию на 3 года раньше нового пенсионного возраста – в 57 лет. Предпенсионный возраст у нее начнется в 52 года. </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pacing w:val="-2"/>
          <w:sz w:val="28"/>
          <w:szCs w:val="28"/>
          <w:u w:color="000000"/>
          <w:lang w:eastAsia="en-US"/>
        </w:rPr>
      </w:pPr>
      <w:r w:rsidRPr="00580EBF">
        <w:rPr>
          <w:rFonts w:ascii="Times New Roman" w:eastAsia="Calibri" w:hAnsi="Times New Roman" w:cs="Times New Roman"/>
          <w:color w:val="000000"/>
          <w:spacing w:val="-4"/>
          <w:sz w:val="28"/>
          <w:szCs w:val="28"/>
          <w:u w:color="000000"/>
          <w:lang w:eastAsia="en-US"/>
        </w:rPr>
        <w:t xml:space="preserve">При наличии  у </w:t>
      </w:r>
      <w:r w:rsidRPr="00580EBF">
        <w:rPr>
          <w:rFonts w:ascii="Times New Roman" w:eastAsia="Calibri" w:hAnsi="Times New Roman" w:cs="Times New Roman"/>
          <w:color w:val="000000"/>
          <w:spacing w:val="-2"/>
          <w:sz w:val="28"/>
          <w:szCs w:val="28"/>
          <w:u w:color="000000"/>
          <w:lang w:eastAsia="en-US"/>
        </w:rPr>
        <w:t xml:space="preserve">работницы четверых детей, на пенсию она выйдет в 56 лет, а предпенсионный возраст начнется в 51 год. </w:t>
      </w:r>
      <w:r w:rsidRPr="00580EBF">
        <w:rPr>
          <w:rFonts w:ascii="Times New Roman" w:eastAsia="Calibri" w:hAnsi="Times New Roman" w:cs="Times New Roman"/>
          <w:color w:val="000000"/>
          <w:spacing w:val="-4"/>
          <w:sz w:val="28"/>
          <w:szCs w:val="28"/>
          <w:u w:color="000000"/>
          <w:lang w:eastAsia="en-US"/>
        </w:rPr>
        <w:t xml:space="preserve">При наличии  </w:t>
      </w:r>
      <w:r w:rsidRPr="00580EBF">
        <w:rPr>
          <w:rFonts w:ascii="Times New Roman" w:eastAsia="Calibri" w:hAnsi="Times New Roman" w:cs="Times New Roman"/>
          <w:color w:val="000000"/>
          <w:spacing w:val="-2"/>
          <w:sz w:val="28"/>
          <w:szCs w:val="28"/>
          <w:u w:color="000000"/>
          <w:lang w:eastAsia="en-US"/>
        </w:rPr>
        <w:t>у работницы пяти и более детей, на пенсию она выйдет в 50 лет, а предпенсионный возраст начнется в 45 лет.</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11.2. Подтвердить статус гражданина предпенсионного возраста работник может с помощью электронного удостоверения, которое он получил в Пенсионном фонде.</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11.3. При приеме на работу или в течение трудовых отношений работник предпенсионного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713B4B"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030FCC"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11.4. Работодатель по письменному заявлению работника предпенсионного возраста предоставляет ему отпуск без сохранения заработной платы до двух календарных дней в году.</w:t>
      </w:r>
    </w:p>
    <w:p w:rsidR="00713B4B" w:rsidRPr="00580EBF" w:rsidRDefault="00713B4B"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p>
    <w:p w:rsidR="00030FCC" w:rsidRPr="00580EBF" w:rsidRDefault="00030FCC" w:rsidP="00580EBF">
      <w:pPr>
        <w:spacing w:after="0" w:line="240" w:lineRule="auto"/>
        <w:ind w:firstLine="709"/>
        <w:jc w:val="center"/>
        <w:textAlignment w:val="center"/>
        <w:rPr>
          <w:rFonts w:ascii="Times New Roman" w:eastAsia="Calibri" w:hAnsi="Times New Roman" w:cs="Times New Roman"/>
          <w:b/>
          <w:sz w:val="28"/>
          <w:szCs w:val="28"/>
          <w:u w:color="000000"/>
        </w:rPr>
      </w:pPr>
      <w:r w:rsidRPr="00580EBF">
        <w:rPr>
          <w:rFonts w:ascii="Times New Roman" w:eastAsia="Calibri" w:hAnsi="Times New Roman" w:cs="Times New Roman"/>
          <w:b/>
          <w:sz w:val="28"/>
          <w:szCs w:val="28"/>
          <w:u w:color="000000"/>
        </w:rPr>
        <w:t>12. Диспансеризация</w:t>
      </w:r>
    </w:p>
    <w:p w:rsidR="00030FCC" w:rsidRPr="00580EBF" w:rsidRDefault="00030FCC" w:rsidP="00580EBF">
      <w:pPr>
        <w:spacing w:after="0" w:line="240" w:lineRule="auto"/>
        <w:ind w:firstLine="709"/>
        <w:jc w:val="both"/>
        <w:textAlignment w:val="center"/>
        <w:rPr>
          <w:rFonts w:ascii="Times New Roman" w:eastAsia="Calibri" w:hAnsi="Times New Roman" w:cs="Times New Roman"/>
          <w:sz w:val="28"/>
          <w:szCs w:val="28"/>
          <w:u w:color="000000"/>
        </w:rPr>
      </w:pPr>
      <w:r w:rsidRPr="00580EBF">
        <w:rPr>
          <w:rFonts w:ascii="Times New Roman" w:eastAsia="Calibri" w:hAnsi="Times New Roman" w:cs="Times New Roman"/>
          <w:sz w:val="28"/>
          <w:szCs w:val="28"/>
          <w:u w:color="000000"/>
        </w:rPr>
        <w:t>12.1. Работники, за исключением случаев, предусмотренных п. 12.2 и 12.3 настоящих Правил,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12.1.1.Работник получает право пройти диспансеризацию в том году, когда его возраст будет кратным трем. Возраст определяется по году рождения, а не по дате рождения.</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12.2. Работники, достигшие возраста сорока лет, за исключением лиц, указанных в п. 12.3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030FCC" w:rsidRPr="00580EBF" w:rsidRDefault="00030FCC" w:rsidP="00580EBF">
      <w:pPr>
        <w:spacing w:after="0" w:line="240" w:lineRule="auto"/>
        <w:ind w:firstLine="709"/>
        <w:jc w:val="both"/>
        <w:textAlignment w:val="center"/>
        <w:rPr>
          <w:rFonts w:ascii="Times New Roman" w:eastAsia="Calibri" w:hAnsi="Times New Roman" w:cs="Times New Roman"/>
          <w:sz w:val="28"/>
          <w:szCs w:val="28"/>
          <w:u w:color="000000"/>
        </w:rPr>
      </w:pPr>
      <w:r w:rsidRPr="00580EBF">
        <w:rPr>
          <w:rFonts w:ascii="Times New Roman" w:eastAsia="Calibri" w:hAnsi="Times New Roman" w:cs="Times New Roman"/>
          <w:sz w:val="28"/>
          <w:szCs w:val="28"/>
          <w:u w:color="000000"/>
        </w:rPr>
        <w:t>12.3.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030FCC" w:rsidRPr="00580EBF" w:rsidRDefault="00030FCC" w:rsidP="00580EBF">
      <w:pPr>
        <w:spacing w:after="0" w:line="240" w:lineRule="auto"/>
        <w:ind w:firstLine="709"/>
        <w:jc w:val="both"/>
        <w:textAlignment w:val="center"/>
        <w:rPr>
          <w:rFonts w:ascii="Times New Roman" w:eastAsia="Calibri" w:hAnsi="Times New Roman" w:cs="Times New Roman"/>
          <w:sz w:val="28"/>
          <w:szCs w:val="28"/>
          <w:u w:color="000000"/>
        </w:rPr>
      </w:pPr>
      <w:r w:rsidRPr="00580EBF">
        <w:rPr>
          <w:rFonts w:ascii="Times New Roman" w:eastAsia="Calibri" w:hAnsi="Times New Roman" w:cs="Times New Roman"/>
          <w:sz w:val="28"/>
          <w:szCs w:val="28"/>
          <w:u w:color="000000"/>
        </w:rPr>
        <w:t xml:space="preserve">12.4. Работники освобождаются от работы для прохождения диспансеризации на основании письменного заявления на имя </w:t>
      </w:r>
      <w:r w:rsidRPr="00580EBF">
        <w:rPr>
          <w:rFonts w:ascii="Times New Roman" w:eastAsia="Calibri" w:hAnsi="Times New Roman" w:cs="Times New Roman"/>
          <w:sz w:val="28"/>
          <w:szCs w:val="28"/>
        </w:rPr>
        <w:t>заведующего ДОУ</w:t>
      </w:r>
      <w:r w:rsidRPr="00580EBF">
        <w:rPr>
          <w:rFonts w:ascii="Times New Roman" w:eastAsia="Calibri" w:hAnsi="Times New Roman" w:cs="Times New Roman"/>
          <w:sz w:val="24"/>
          <w:szCs w:val="24"/>
        </w:rPr>
        <w:t xml:space="preserve">, </w:t>
      </w:r>
      <w:r w:rsidRPr="00580EBF">
        <w:rPr>
          <w:rFonts w:ascii="Times New Roman" w:eastAsia="Calibri" w:hAnsi="Times New Roman" w:cs="Times New Roman"/>
          <w:sz w:val="28"/>
          <w:szCs w:val="28"/>
        </w:rPr>
        <w:t>не позднее, чем за три рабочих дня до диспансеризации и согласовать дату/даты с заведующим ДОУ.</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12.5. Если работодатель не согласится с датой освобождения от работы, указанной в заявлении, работнику предлагают выбрать другую дату.</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12.6. Результаты рассмотрения заявления заведующий ДОУ или лицо, его заменяющее, оформляют в виде резолюции на заявлении.</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12.7. Работник обязан представить работодателю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12.7. 1.Работник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 xml:space="preserve">12.8. При предоставлении заявления работник, который относится к категории, предусмотренной пунктом </w:t>
      </w:r>
      <w:r w:rsidRPr="00580EBF">
        <w:rPr>
          <w:rFonts w:ascii="Times New Roman" w:eastAsia="Calibri" w:hAnsi="Times New Roman" w:cs="Times New Roman"/>
          <w:sz w:val="28"/>
          <w:szCs w:val="28"/>
          <w:u w:color="000000"/>
        </w:rPr>
        <w:t xml:space="preserve">12.3. </w:t>
      </w:r>
      <w:r w:rsidRPr="00580EBF">
        <w:rPr>
          <w:rFonts w:ascii="Times New Roman" w:eastAsia="Calibri" w:hAnsi="Times New Roman" w:cs="Times New Roman"/>
          <w:sz w:val="28"/>
          <w:szCs w:val="28"/>
        </w:rPr>
        <w:t>ПВТР, также предоставляет подтверждение своего статуса как лица предпенсионного возраста (справка из ПФР) или получателя пенсии по старости или по выслуге лет (пенсионное удостоверение).</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 xml:space="preserve">12.9. 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w:t>
      </w:r>
      <w:r w:rsidRPr="00580EBF">
        <w:rPr>
          <w:rFonts w:ascii="Times New Roman" w:eastAsia="Calibri" w:hAnsi="Times New Roman" w:cs="Times New Roman"/>
          <w:sz w:val="28"/>
          <w:szCs w:val="28"/>
        </w:rPr>
        <w:lastRenderedPageBreak/>
        <w:t>согласовал дату/даты освобождения от работы, указанные в заявлении, работник должен выбрать другую дату/даты.</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12.10.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12.10. 1.Работник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030FCC" w:rsidRPr="00580EBF" w:rsidRDefault="00030FCC" w:rsidP="00580EBF">
      <w:pPr>
        <w:autoSpaceDE w:val="0"/>
        <w:autoSpaceDN w:val="0"/>
        <w:adjustRightInd w:val="0"/>
        <w:spacing w:after="0" w:line="240" w:lineRule="auto"/>
        <w:ind w:firstLine="709"/>
        <w:jc w:val="both"/>
        <w:textAlignment w:val="center"/>
        <w:rPr>
          <w:rFonts w:ascii="Times New Roman" w:eastAsia="Calibri" w:hAnsi="Times New Roman" w:cs="Times New Roman"/>
          <w:color w:val="000000"/>
          <w:sz w:val="28"/>
          <w:szCs w:val="28"/>
          <w:u w:color="000000"/>
          <w:lang w:eastAsia="en-US"/>
        </w:rPr>
      </w:pPr>
      <w:r w:rsidRPr="00580EBF">
        <w:rPr>
          <w:rFonts w:ascii="Times New Roman" w:eastAsia="Calibri" w:hAnsi="Times New Roman" w:cs="Times New Roman"/>
          <w:color w:val="000000"/>
          <w:sz w:val="28"/>
          <w:szCs w:val="28"/>
          <w:u w:color="000000"/>
          <w:lang w:eastAsia="en-US"/>
        </w:rPr>
        <w:t>12.10.2.Если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9 настоящих Правил.</w:t>
      </w:r>
    </w:p>
    <w:p w:rsidR="00030FCC" w:rsidRPr="00580EBF" w:rsidRDefault="00030FCC" w:rsidP="00580EBF">
      <w:pPr>
        <w:spacing w:after="0" w:line="240" w:lineRule="auto"/>
        <w:ind w:firstLine="709"/>
        <w:jc w:val="both"/>
        <w:rPr>
          <w:rFonts w:ascii="Times New Roman" w:eastAsia="Times New Roman" w:hAnsi="Times New Roman" w:cs="Times New Roman"/>
          <w:color w:val="000000"/>
          <w:sz w:val="24"/>
          <w:szCs w:val="24"/>
        </w:rPr>
      </w:pPr>
    </w:p>
    <w:p w:rsidR="00030FCC" w:rsidRPr="00580EBF" w:rsidRDefault="00030FCC" w:rsidP="00580EBF">
      <w:pPr>
        <w:spacing w:after="0" w:line="240" w:lineRule="auto"/>
        <w:ind w:firstLine="709"/>
        <w:jc w:val="both"/>
        <w:textAlignment w:val="baseline"/>
        <w:outlineLvl w:val="2"/>
        <w:rPr>
          <w:rFonts w:ascii="Times New Roman" w:eastAsia="Times New Roman" w:hAnsi="Times New Roman" w:cs="Times New Roman"/>
          <w:b/>
          <w:bCs/>
          <w:sz w:val="28"/>
          <w:szCs w:val="28"/>
        </w:rPr>
      </w:pPr>
      <w:r w:rsidRPr="00580EBF">
        <w:rPr>
          <w:rFonts w:ascii="Times New Roman" w:eastAsia="Times New Roman" w:hAnsi="Times New Roman" w:cs="Times New Roman"/>
          <w:b/>
          <w:bCs/>
          <w:sz w:val="28"/>
          <w:szCs w:val="28"/>
        </w:rPr>
        <w:t xml:space="preserve">                        13. Медицинские осмотры. Личная гигиена</w:t>
      </w:r>
    </w:p>
    <w:p w:rsidR="00713B4B" w:rsidRPr="00713B4B" w:rsidRDefault="00030FCC" w:rsidP="00580EBF">
      <w:pPr>
        <w:spacing w:after="0" w:line="240" w:lineRule="auto"/>
        <w:ind w:firstLine="709"/>
        <w:jc w:val="both"/>
        <w:textAlignment w:val="baseline"/>
        <w:rPr>
          <w:rFonts w:ascii="Times New Roman" w:eastAsia="Times New Roman" w:hAnsi="Times New Roman" w:cs="Times New Roman"/>
          <w:i/>
          <w:sz w:val="28"/>
          <w:szCs w:val="28"/>
          <w:u w:val="single"/>
          <w:bdr w:val="none" w:sz="0" w:space="0" w:color="auto" w:frame="1"/>
        </w:rPr>
      </w:pPr>
      <w:r w:rsidRPr="00580EBF">
        <w:rPr>
          <w:rFonts w:ascii="Times New Roman" w:eastAsia="Times New Roman" w:hAnsi="Times New Roman" w:cs="Times New Roman"/>
          <w:sz w:val="28"/>
          <w:szCs w:val="28"/>
        </w:rPr>
        <w:t>13.1.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580EBF">
        <w:rPr>
          <w:rFonts w:ascii="Times New Roman" w:eastAsia="Times New Roman" w:hAnsi="Times New Roman" w:cs="Times New Roman"/>
          <w:sz w:val="28"/>
          <w:szCs w:val="28"/>
        </w:rPr>
        <w:br/>
        <w:t>13.2. </w:t>
      </w:r>
      <w:r w:rsidRPr="00580EBF">
        <w:rPr>
          <w:rFonts w:ascii="Times New Roman" w:eastAsia="Times New Roman" w:hAnsi="Times New Roman" w:cs="Times New Roman"/>
          <w:i/>
          <w:sz w:val="28"/>
          <w:szCs w:val="28"/>
          <w:u w:val="single"/>
        </w:rPr>
        <w:t>Заведующий</w:t>
      </w:r>
      <w:r w:rsidRPr="00580EBF">
        <w:rPr>
          <w:rFonts w:ascii="Times New Roman" w:eastAsia="Times New Roman" w:hAnsi="Times New Roman" w:cs="Times New Roman"/>
          <w:i/>
          <w:sz w:val="28"/>
          <w:szCs w:val="28"/>
          <w:u w:val="single"/>
          <w:bdr w:val="none" w:sz="0" w:space="0" w:color="auto" w:frame="1"/>
        </w:rPr>
        <w:t xml:space="preserve"> ДОУ обеспечивает:</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наличие в дошкольном образовательном учреждении Санитарных правил и норм и доведение их содержания до работников;</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выполнение требований Санитарных правил и норм всеми работниками детского сада;</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необходимые условия для соблюдения Санитарных правил и норм в дошкольном образовательном учреждении;</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наличие личных медицинских книжек на каждого работника дошкольного образовательного учреждения;</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своевременное прохождение периодических медицинских обследований всеми работниками;</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организацию гигиенической подготовки и переподготовки по программе гигиенического обучения;</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проведение при необходимости мероприятий по дезинфекции, дезинсекции и дератизации:</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наличие аптечек для оказания первой помощи и их своевременное пополнение;</w:t>
      </w:r>
    </w:p>
    <w:p w:rsidR="00030FCC" w:rsidRPr="00580EBF" w:rsidRDefault="00030FCC" w:rsidP="00580EBF">
      <w:pPr>
        <w:numPr>
          <w:ilvl w:val="0"/>
          <w:numId w:val="24"/>
        </w:numPr>
        <w:tabs>
          <w:tab w:val="left" w:pos="851"/>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организацию санитарно-гигиенической работы с персоналом путем проведения семинаров, бесед, лекций.</w:t>
      </w:r>
    </w:p>
    <w:p w:rsidR="00030FCC" w:rsidRPr="00713B4B" w:rsidRDefault="00030FCC" w:rsidP="00580EBF">
      <w:pPr>
        <w:spacing w:after="0" w:line="240" w:lineRule="auto"/>
        <w:ind w:firstLine="709"/>
        <w:jc w:val="both"/>
        <w:rPr>
          <w:rFonts w:ascii="Times New Roman" w:eastAsia="Times New Roman" w:hAnsi="Times New Roman" w:cs="Times New Roman"/>
          <w:color w:val="000000"/>
          <w:sz w:val="24"/>
          <w:szCs w:val="24"/>
        </w:rPr>
      </w:pPr>
      <w:r w:rsidRPr="00580EBF">
        <w:rPr>
          <w:rFonts w:ascii="Times New Roman" w:eastAsia="Times New Roman" w:hAnsi="Times New Roman" w:cs="Times New Roman"/>
          <w:sz w:val="28"/>
          <w:szCs w:val="28"/>
        </w:rPr>
        <w:lastRenderedPageBreak/>
        <w:t>13.3. Медицинский персонал осуществляет повседневный контроль над соблюдением требований санитарных норм в дошкольном образовательном учреждении.</w:t>
      </w:r>
      <w:r w:rsidRPr="00580EBF">
        <w:rPr>
          <w:rFonts w:ascii="Times New Roman" w:eastAsia="Times New Roman" w:hAnsi="Times New Roman" w:cs="Times New Roman"/>
          <w:color w:val="000000"/>
          <w:sz w:val="24"/>
          <w:szCs w:val="24"/>
        </w:rPr>
        <w:t xml:space="preserve"> </w:t>
      </w:r>
    </w:p>
    <w:p w:rsidR="00030FCC" w:rsidRPr="00580EBF" w:rsidRDefault="00030FCC" w:rsidP="00580EBF">
      <w:pPr>
        <w:spacing w:after="0" w:line="240" w:lineRule="auto"/>
        <w:ind w:firstLine="709"/>
        <w:jc w:val="center"/>
        <w:rPr>
          <w:rFonts w:ascii="Times New Roman" w:eastAsia="Calibri" w:hAnsi="Times New Roman" w:cs="Times New Roman"/>
          <w:b/>
          <w:color w:val="000000"/>
          <w:sz w:val="28"/>
          <w:szCs w:val="28"/>
          <w:shd w:val="clear" w:color="auto" w:fill="FFFFFF"/>
        </w:rPr>
      </w:pPr>
      <w:r w:rsidRPr="00580EBF">
        <w:rPr>
          <w:rFonts w:ascii="Times New Roman" w:eastAsia="Calibri" w:hAnsi="Times New Roman" w:cs="Times New Roman"/>
          <w:b/>
          <w:color w:val="000000"/>
          <w:sz w:val="28"/>
          <w:szCs w:val="28"/>
          <w:shd w:val="clear" w:color="auto" w:fill="FFFFFF"/>
        </w:rPr>
        <w:t xml:space="preserve">14. Организация работы по профилактике </w:t>
      </w:r>
    </w:p>
    <w:p w:rsidR="00030FCC" w:rsidRPr="00580EBF" w:rsidRDefault="004E2502" w:rsidP="00580EBF">
      <w:pPr>
        <w:spacing w:after="0" w:line="240" w:lineRule="auto"/>
        <w:ind w:firstLine="709"/>
        <w:jc w:val="center"/>
        <w:rPr>
          <w:rFonts w:ascii="Times New Roman" w:eastAsia="Calibri" w:hAnsi="Times New Roman" w:cs="Times New Roman"/>
          <w:b/>
          <w:color w:val="000000"/>
          <w:sz w:val="28"/>
          <w:szCs w:val="28"/>
          <w:shd w:val="clear" w:color="auto" w:fill="FFFFFF"/>
        </w:rPr>
      </w:pPr>
      <w:r w:rsidRPr="00580EBF">
        <w:rPr>
          <w:rFonts w:ascii="Times New Roman" w:eastAsia="Calibri" w:hAnsi="Times New Roman" w:cs="Times New Roman"/>
          <w:b/>
          <w:color w:val="000000"/>
          <w:sz w:val="28"/>
          <w:szCs w:val="28"/>
          <w:shd w:val="clear" w:color="auto" w:fill="FFFFFF"/>
        </w:rPr>
        <w:t>распространения новой коронав</w:t>
      </w:r>
      <w:r w:rsidR="00030FCC" w:rsidRPr="00580EBF">
        <w:rPr>
          <w:rFonts w:ascii="Times New Roman" w:eastAsia="Calibri" w:hAnsi="Times New Roman" w:cs="Times New Roman"/>
          <w:b/>
          <w:color w:val="000000"/>
          <w:sz w:val="28"/>
          <w:szCs w:val="28"/>
          <w:shd w:val="clear" w:color="auto" w:fill="FFFFFF"/>
        </w:rPr>
        <w:t>ирусной инфекции</w:t>
      </w:r>
    </w:p>
    <w:p w:rsidR="00030FCC" w:rsidRPr="00580EBF" w:rsidRDefault="00030FCC" w:rsidP="00580EBF">
      <w:pPr>
        <w:spacing w:after="0" w:line="240" w:lineRule="auto"/>
        <w:ind w:firstLine="709"/>
        <w:jc w:val="center"/>
        <w:rPr>
          <w:rFonts w:ascii="Times New Roman" w:eastAsia="Calibri" w:hAnsi="Times New Roman" w:cs="Times New Roman"/>
          <w:b/>
          <w:color w:val="000000"/>
          <w:sz w:val="28"/>
          <w:szCs w:val="28"/>
          <w:shd w:val="clear" w:color="auto" w:fill="FFFFFF"/>
        </w:rPr>
      </w:pPr>
    </w:p>
    <w:p w:rsidR="00030FCC" w:rsidRPr="00580EBF" w:rsidRDefault="002B7E6A"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14.1.</w:t>
      </w:r>
      <w:r w:rsidR="00030FCC" w:rsidRPr="00580EBF">
        <w:rPr>
          <w:rFonts w:ascii="Times New Roman" w:eastAsia="Calibri" w:hAnsi="Times New Roman" w:cs="Times New Roman"/>
          <w:sz w:val="28"/>
          <w:szCs w:val="28"/>
        </w:rPr>
        <w:t>Работодатель в целях противодействия распространения коронавирусной инфекции:</w:t>
      </w:r>
    </w:p>
    <w:p w:rsidR="00030FCC" w:rsidRPr="00580EBF" w:rsidRDefault="002B7E6A"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14.1.1.</w:t>
      </w:r>
      <w:r w:rsidR="00030FCC" w:rsidRPr="00580EBF">
        <w:rPr>
          <w:rFonts w:ascii="Times New Roman" w:eastAsia="Calibri" w:hAnsi="Times New Roman" w:cs="Times New Roman"/>
          <w:sz w:val="28"/>
          <w:szCs w:val="28"/>
        </w:rPr>
        <w:t>Разрабатывает и размещает на территории организации правила личной гигиены, входа и выхода из помещений, регламент дезинфекции и уборки помещений.</w:t>
      </w:r>
    </w:p>
    <w:p w:rsidR="00030FCC" w:rsidRPr="00580EBF" w:rsidRDefault="00030FCC" w:rsidP="00580EBF">
      <w:pPr>
        <w:spacing w:after="0" w:line="240" w:lineRule="auto"/>
        <w:ind w:firstLine="709"/>
        <w:jc w:val="both"/>
        <w:rPr>
          <w:rFonts w:ascii="Times New Roman" w:eastAsia="Calibri" w:hAnsi="Times New Roman" w:cs="Times New Roman"/>
          <w:color w:val="000000"/>
          <w:sz w:val="28"/>
          <w:szCs w:val="28"/>
        </w:rPr>
      </w:pPr>
      <w:r w:rsidRPr="00580EBF">
        <w:rPr>
          <w:rFonts w:ascii="Times New Roman" w:eastAsia="Calibri" w:hAnsi="Times New Roman" w:cs="Times New Roman"/>
          <w:sz w:val="28"/>
          <w:szCs w:val="28"/>
        </w:rPr>
        <w:t>14.1.2. И</w:t>
      </w:r>
      <w:r w:rsidRPr="00580EBF">
        <w:rPr>
          <w:rFonts w:ascii="Times New Roman" w:eastAsia="Calibri" w:hAnsi="Times New Roman" w:cs="Times New Roman"/>
          <w:color w:val="000000"/>
          <w:sz w:val="28"/>
          <w:szCs w:val="28"/>
        </w:rPr>
        <w:t>нформирует работников о рисках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 xml:space="preserve">14.1.3. Обеспечивает подготовку и переподготовку работников по правилам личной гигиены и технике безопасности. </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14.1.4. Организует ежедневный визуальный осмотр и опрос работников на предмет наличия симптомов ОРВИ перед началом и в течение рабочего дня.</w:t>
      </w:r>
    </w:p>
    <w:p w:rsidR="00713B4B"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 xml:space="preserve">14.1.5. Обеспечивает измерение температуры работников перед началом работы (при температуре 37.0 и выше, либо при других явных признаках ОРВИ, </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сотрудник должен быть отстранен от pa6oты). Каждое измерение температуры регистрируется в журнале регистрации температуры работников.</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14.1.6. Не допускает до работы работников с симптомами заболевания ОРВИ и вручает им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14.1.7. Обеспечивает работников запасом одноразовых масок (исходя из продолжительности рабочей смены и замены масок не реже одного раза в 2 часа)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14.1.8. Обеспечивает регулярную дезинфекцию помещений и их регулярное (каждые 2 часа) проветривание.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14.1.9. Устанавливает график посещения столовой и комнат для приема пищи сотрудниками разных подразделений в целях предотвращения скопления людей в помещении, с рассадкой работников на расстоянии не менее 1,5 м друг от друга.</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14.1.10. При подтверждении у работника заражения новой коронавирусной инфекцией COVID-19:</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lastRenderedPageBreak/>
        <w:tab/>
        <w:t>- направляет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ab/>
        <w:t>- формирует сведения о контактах работника в рамках исполнения служебных обязанностей за последние 14 дней и уведомить всех работников, входящих в данных список, о необходимости соблюдения режима самоизоляции.</w:t>
      </w:r>
    </w:p>
    <w:p w:rsidR="00030FCC" w:rsidRPr="00580EBF" w:rsidRDefault="00030FCC" w:rsidP="00580EBF">
      <w:pPr>
        <w:spacing w:after="0" w:line="240" w:lineRule="auto"/>
        <w:ind w:firstLine="709"/>
        <w:jc w:val="both"/>
        <w:rPr>
          <w:rFonts w:ascii="Times New Roman" w:eastAsia="Calibri" w:hAnsi="Times New Roman" w:cs="Times New Roman"/>
          <w:sz w:val="28"/>
          <w:szCs w:val="28"/>
          <w:shd w:val="clear" w:color="auto" w:fill="FFFFFF"/>
        </w:rPr>
      </w:pPr>
      <w:r w:rsidRPr="00580EBF">
        <w:rPr>
          <w:rFonts w:ascii="Times New Roman" w:eastAsia="Calibri" w:hAnsi="Times New Roman" w:cs="Times New Roman"/>
          <w:sz w:val="28"/>
          <w:szCs w:val="28"/>
        </w:rPr>
        <w:t xml:space="preserve">14.1.11. </w:t>
      </w:r>
      <w:r w:rsidRPr="00580EBF">
        <w:rPr>
          <w:rFonts w:ascii="Times New Roman" w:eastAsia="Calibri" w:hAnsi="Times New Roman" w:cs="Times New Roman"/>
          <w:sz w:val="28"/>
          <w:szCs w:val="28"/>
          <w:shd w:val="clear" w:color="auto" w:fill="FFFFFF"/>
        </w:rPr>
        <w:t xml:space="preserve">Информирует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w:t>
      </w:r>
    </w:p>
    <w:p w:rsidR="00030FCC" w:rsidRPr="00580EBF" w:rsidRDefault="00030FCC" w:rsidP="00580EBF">
      <w:pPr>
        <w:spacing w:after="0" w:line="240" w:lineRule="auto"/>
        <w:ind w:firstLine="709"/>
        <w:jc w:val="both"/>
        <w:rPr>
          <w:rFonts w:ascii="Times New Roman" w:eastAsia="Calibri" w:hAnsi="Times New Roman" w:cs="Times New Roman"/>
          <w:sz w:val="28"/>
          <w:szCs w:val="28"/>
          <w:shd w:val="clear" w:color="auto" w:fill="FFFFFF"/>
        </w:rPr>
      </w:pPr>
      <w:r w:rsidRPr="00580EBF">
        <w:rPr>
          <w:rFonts w:ascii="Times New Roman" w:eastAsia="Calibri" w:hAnsi="Times New Roman" w:cs="Times New Roman"/>
          <w:sz w:val="28"/>
          <w:szCs w:val="28"/>
          <w:shd w:val="clear" w:color="auto" w:fill="FFFFFF"/>
        </w:rPr>
        <w:t>14.1.12. Проверяет у иностранного работника и лица без гражданства при привлечении их к трудовой деятельности медицинских документов, подтверждающих отрицательный результат лабораторного исследования на COVID-19 методом ПЦР, полученный не менее чем за три календарных дня до прибытия на территорию Российской Федерации. Без такого документа иностранец, лицо без гражданства к работе не допускается.</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14.2. Работники в целях противодействия распространения коронавирусной инфекции обязаны:</w:t>
      </w:r>
    </w:p>
    <w:p w:rsidR="00030FCC" w:rsidRPr="00580EBF" w:rsidRDefault="00030FCC" w:rsidP="00580EBF">
      <w:pPr>
        <w:spacing w:after="0" w:line="240" w:lineRule="auto"/>
        <w:ind w:firstLine="709"/>
        <w:jc w:val="both"/>
        <w:rPr>
          <w:rFonts w:ascii="Times New Roman" w:eastAsia="Calibri" w:hAnsi="Times New Roman" w:cs="Times New Roman"/>
          <w:b/>
          <w:sz w:val="28"/>
          <w:szCs w:val="28"/>
        </w:rPr>
      </w:pPr>
      <w:r w:rsidRPr="00580EBF">
        <w:rPr>
          <w:rFonts w:ascii="Times New Roman" w:eastAsia="Calibri" w:hAnsi="Times New Roman" w:cs="Times New Roman"/>
          <w:sz w:val="28"/>
          <w:szCs w:val="28"/>
        </w:rPr>
        <w:t>14.2.1. Соблюдать санитарные нормы и правила личной гигиены, установленные в организации.</w:t>
      </w:r>
    </w:p>
    <w:p w:rsidR="00030FCC" w:rsidRPr="00580EBF" w:rsidRDefault="00030FCC" w:rsidP="00580EBF">
      <w:pPr>
        <w:spacing w:after="0" w:line="240" w:lineRule="auto"/>
        <w:ind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14.2.2. Оповещать непосредственного руководителя или ответственного сотрудника о любых отклонениях в состоянии здоровья.</w:t>
      </w:r>
    </w:p>
    <w:p w:rsidR="00030FCC" w:rsidRDefault="00030FCC" w:rsidP="00580EBF">
      <w:pPr>
        <w:spacing w:after="0" w:line="240" w:lineRule="auto"/>
        <w:ind w:firstLine="709"/>
        <w:jc w:val="both"/>
        <w:rPr>
          <w:rFonts w:ascii="Times New Roman" w:eastAsia="Calibri" w:hAnsi="Times New Roman" w:cs="Times New Roman"/>
          <w:color w:val="2B2B2B"/>
          <w:sz w:val="28"/>
          <w:szCs w:val="28"/>
          <w:shd w:val="clear" w:color="auto" w:fill="FFFFFF"/>
        </w:rPr>
      </w:pPr>
      <w:r w:rsidRPr="00580EBF">
        <w:rPr>
          <w:rFonts w:ascii="Times New Roman" w:eastAsia="Calibri" w:hAnsi="Times New Roman" w:cs="Times New Roman"/>
          <w:sz w:val="28"/>
          <w:szCs w:val="28"/>
        </w:rPr>
        <w:t xml:space="preserve">14.2.3. При выезде за пределы Российской Федерации, пройти </w:t>
      </w:r>
      <w:r w:rsidRPr="00580EBF">
        <w:rPr>
          <w:rFonts w:ascii="Times New Roman" w:eastAsia="Calibri" w:hAnsi="Times New Roman" w:cs="Times New Roman"/>
          <w:color w:val="2B2B2B"/>
          <w:sz w:val="28"/>
          <w:szCs w:val="28"/>
          <w:shd w:val="clear" w:color="auto" w:fill="FFFFFF"/>
        </w:rPr>
        <w:t>лабораторное исследование на COVID-19 методом ПЦР в течение трех календарных дней со дня прибытия на территорию Российской Федерации.</w:t>
      </w:r>
    </w:p>
    <w:p w:rsidR="00713B4B" w:rsidRPr="00580EBF" w:rsidRDefault="00713B4B" w:rsidP="00580EBF">
      <w:pPr>
        <w:spacing w:after="0" w:line="240" w:lineRule="auto"/>
        <w:ind w:firstLine="709"/>
        <w:jc w:val="both"/>
        <w:rPr>
          <w:rFonts w:ascii="Times New Roman" w:eastAsia="Calibri" w:hAnsi="Times New Roman" w:cs="Times New Roman"/>
          <w:color w:val="2B2B2B"/>
          <w:sz w:val="28"/>
          <w:szCs w:val="28"/>
          <w:shd w:val="clear" w:color="auto" w:fill="FFFFFF"/>
        </w:rPr>
      </w:pPr>
    </w:p>
    <w:p w:rsidR="00030FCC" w:rsidRPr="00580EBF" w:rsidRDefault="00030FCC" w:rsidP="00580EBF">
      <w:pPr>
        <w:shd w:val="clear" w:color="auto" w:fill="FFFFFF"/>
        <w:spacing w:after="0" w:line="240" w:lineRule="auto"/>
        <w:ind w:firstLine="709"/>
        <w:jc w:val="center"/>
        <w:outlineLvl w:val="0"/>
        <w:rPr>
          <w:rFonts w:ascii="Times New Roman" w:eastAsia="Calibri" w:hAnsi="Times New Roman" w:cs="Times New Roman"/>
          <w:color w:val="555555"/>
          <w:sz w:val="20"/>
          <w:szCs w:val="20"/>
          <w:shd w:val="clear" w:color="auto" w:fill="FFFFFF"/>
        </w:rPr>
      </w:pPr>
      <w:r w:rsidRPr="00580EBF">
        <w:rPr>
          <w:rFonts w:ascii="Times New Roman" w:eastAsia="Times New Roman" w:hAnsi="Times New Roman" w:cs="Times New Roman"/>
          <w:b/>
          <w:bCs/>
          <w:color w:val="000000"/>
          <w:kern w:val="36"/>
          <w:sz w:val="28"/>
          <w:szCs w:val="28"/>
        </w:rPr>
        <w:t xml:space="preserve">15.Условия заключения трудового договора с бывшими государственными и муниципальными служащими, </w:t>
      </w:r>
      <w:r w:rsidRPr="00580EBF">
        <w:rPr>
          <w:rFonts w:ascii="Times New Roman" w:eastAsia="Calibri" w:hAnsi="Times New Roman" w:cs="Times New Roman"/>
          <w:b/>
          <w:sz w:val="28"/>
          <w:szCs w:val="28"/>
          <w:shd w:val="clear" w:color="auto" w:fill="FFFFFF"/>
        </w:rPr>
        <w:t>статья 64.1 ТК РФ</w:t>
      </w:r>
    </w:p>
    <w:p w:rsidR="00030FCC" w:rsidRPr="00580EBF" w:rsidRDefault="00030FCC" w:rsidP="00580EBF">
      <w:pPr>
        <w:numPr>
          <w:ilvl w:val="0"/>
          <w:numId w:val="83"/>
        </w:numPr>
        <w:tabs>
          <w:tab w:val="left" w:pos="709"/>
          <w:tab w:val="left" w:pos="851"/>
          <w:tab w:val="left" w:pos="1134"/>
        </w:tabs>
        <w:spacing w:after="0" w:line="240" w:lineRule="auto"/>
        <w:ind w:left="0"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30FCC" w:rsidRPr="00580EBF" w:rsidRDefault="00030FCC" w:rsidP="00713B4B">
      <w:pPr>
        <w:numPr>
          <w:ilvl w:val="0"/>
          <w:numId w:val="83"/>
        </w:numPr>
        <w:tabs>
          <w:tab w:val="left" w:pos="709"/>
          <w:tab w:val="left" w:pos="851"/>
          <w:tab w:val="left" w:pos="1134"/>
        </w:tabs>
        <w:spacing w:after="0" w:line="240" w:lineRule="auto"/>
        <w:ind w:left="0"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30FCC" w:rsidRPr="00580EBF" w:rsidRDefault="00030FCC" w:rsidP="00580EBF">
      <w:pPr>
        <w:numPr>
          <w:ilvl w:val="0"/>
          <w:numId w:val="83"/>
        </w:numPr>
        <w:tabs>
          <w:tab w:val="left" w:pos="709"/>
          <w:tab w:val="left" w:pos="851"/>
          <w:tab w:val="left" w:pos="1134"/>
        </w:tabs>
        <w:spacing w:after="0" w:line="240" w:lineRule="auto"/>
        <w:ind w:left="0"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lastRenderedPageBreak/>
        <w:t>Такую информацию, исходя из ч.3 статьи 64.1 ТК РФ, он обязан направить в течение десяти календарных дней.</w:t>
      </w:r>
    </w:p>
    <w:p w:rsidR="00030FCC" w:rsidRPr="00580EBF" w:rsidRDefault="00030FCC" w:rsidP="00580EBF">
      <w:pPr>
        <w:numPr>
          <w:ilvl w:val="0"/>
          <w:numId w:val="83"/>
        </w:numPr>
        <w:tabs>
          <w:tab w:val="left" w:pos="709"/>
          <w:tab w:val="left" w:pos="851"/>
          <w:tab w:val="left" w:pos="1134"/>
        </w:tabs>
        <w:spacing w:after="0" w:line="240" w:lineRule="auto"/>
        <w:ind w:left="0"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РФ от 21 января 2015 года N 29.</w:t>
      </w:r>
    </w:p>
    <w:p w:rsidR="00030FCC" w:rsidRPr="00580EBF" w:rsidRDefault="00030FCC" w:rsidP="00580EBF">
      <w:pPr>
        <w:numPr>
          <w:ilvl w:val="0"/>
          <w:numId w:val="83"/>
        </w:numPr>
        <w:tabs>
          <w:tab w:val="left" w:pos="709"/>
          <w:tab w:val="left" w:pos="851"/>
          <w:tab w:val="left" w:pos="1134"/>
        </w:tabs>
        <w:spacing w:after="0" w:line="240" w:lineRule="auto"/>
        <w:ind w:left="0"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Согласно указанным Правилам соответствующее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(печатью кадровой службы).</w:t>
      </w:r>
    </w:p>
    <w:p w:rsidR="00030FCC" w:rsidRPr="00580EBF" w:rsidRDefault="00030FCC" w:rsidP="00580EBF">
      <w:pPr>
        <w:numPr>
          <w:ilvl w:val="0"/>
          <w:numId w:val="83"/>
        </w:numPr>
        <w:tabs>
          <w:tab w:val="left" w:pos="709"/>
          <w:tab w:val="left" w:pos="851"/>
          <w:tab w:val="left" w:pos="1134"/>
        </w:tabs>
        <w:spacing w:after="0" w:line="240" w:lineRule="auto"/>
        <w:ind w:left="0"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фамилия, имя, отчество (при наличии) гражданина (в случае, если фамилия, имя или отчество изменялись, указываются прежние); число, месяц, год и место рождения гражданина;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 наименование организации (полное, а также сокращенное (при наличии).</w:t>
      </w:r>
    </w:p>
    <w:p w:rsidR="00030FCC" w:rsidRPr="00580EBF" w:rsidRDefault="00030FCC" w:rsidP="00580EBF">
      <w:pPr>
        <w:numPr>
          <w:ilvl w:val="0"/>
          <w:numId w:val="83"/>
        </w:numPr>
        <w:tabs>
          <w:tab w:val="left" w:pos="709"/>
          <w:tab w:val="left" w:pos="851"/>
          <w:tab w:val="left" w:pos="1134"/>
        </w:tabs>
        <w:spacing w:after="0" w:line="240" w:lineRule="auto"/>
        <w:ind w:left="0" w:firstLine="709"/>
        <w:jc w:val="both"/>
        <w:rPr>
          <w:rFonts w:ascii="Times New Roman" w:eastAsia="Calibri" w:hAnsi="Times New Roman" w:cs="Times New Roman"/>
          <w:sz w:val="28"/>
          <w:szCs w:val="28"/>
        </w:rPr>
      </w:pPr>
      <w:r w:rsidRPr="00580EBF">
        <w:rPr>
          <w:rFonts w:ascii="Times New Roman" w:eastAsia="Calibri" w:hAnsi="Times New Roman" w:cs="Times New Roman"/>
          <w:sz w:val="28"/>
          <w:szCs w:val="28"/>
        </w:rPr>
        <w:t xml:space="preserve">В случае если с гражданином заключен трудовой договор, наряду с перечисленными сведениями также указываются: дата и номер приказа (распоряжения) или иного решения работодателя, согласно которому гражданин принят на работу;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 должностные обязанности, исполняемые по должности, занимаемой гражданином (указываются основные направления поручаемой работы). </w:t>
      </w:r>
    </w:p>
    <w:p w:rsidR="00030FCC" w:rsidRPr="00580EBF" w:rsidRDefault="00030FCC" w:rsidP="00580EBF">
      <w:pPr>
        <w:numPr>
          <w:ilvl w:val="0"/>
          <w:numId w:val="83"/>
        </w:numPr>
        <w:tabs>
          <w:tab w:val="left" w:pos="709"/>
          <w:tab w:val="left" w:pos="851"/>
          <w:tab w:val="left" w:pos="1134"/>
        </w:tabs>
        <w:spacing w:after="0" w:line="240" w:lineRule="auto"/>
        <w:ind w:left="0" w:firstLine="709"/>
        <w:jc w:val="both"/>
        <w:rPr>
          <w:rFonts w:ascii="Times New Roman" w:eastAsia="Times New Roman" w:hAnsi="Times New Roman" w:cs="Times New Roman"/>
          <w:b/>
          <w:bCs/>
          <w:sz w:val="28"/>
          <w:szCs w:val="28"/>
        </w:rPr>
      </w:pPr>
      <w:r w:rsidRPr="00580EBF">
        <w:rPr>
          <w:rFonts w:ascii="Times New Roman" w:eastAsia="Calibri" w:hAnsi="Times New Roman" w:cs="Times New Roman"/>
          <w:sz w:val="28"/>
          <w:szCs w:val="28"/>
        </w:rPr>
        <w:t>В случае если с гражданином заключен гражданско-правовой договор, дополнительно указываются: дата и номер гражданско-правового договора; срок гражданско-правового договора (сроки начала и окончания выполнения работ (оказания услуг); предмет гражданско-правового договора (с кратким описанием работы (услуги) и ее результата); стоимость работ (услуг) по гражданско-правовому договору.</w:t>
      </w:r>
      <w:r w:rsidRPr="00580EBF">
        <w:rPr>
          <w:rFonts w:ascii="Times New Roman" w:eastAsia="Calibri" w:hAnsi="Times New Roman" w:cs="Times New Roman"/>
          <w:sz w:val="18"/>
          <w:szCs w:val="18"/>
        </w:rPr>
        <w:br/>
      </w:r>
      <w:r w:rsidRPr="00580EBF">
        <w:rPr>
          <w:rFonts w:ascii="Times New Roman" w:eastAsia="Calibri" w:hAnsi="Times New Roman" w:cs="Times New Roman"/>
          <w:sz w:val="18"/>
          <w:szCs w:val="18"/>
        </w:rPr>
        <w:br/>
      </w:r>
      <w:r w:rsidR="00742927" w:rsidRPr="00580EBF">
        <w:rPr>
          <w:rFonts w:ascii="Times New Roman" w:eastAsia="Times New Roman" w:hAnsi="Times New Roman" w:cs="Times New Roman"/>
          <w:b/>
          <w:bCs/>
          <w:sz w:val="28"/>
          <w:szCs w:val="28"/>
        </w:rPr>
        <w:t xml:space="preserve">                                       </w:t>
      </w:r>
      <w:r w:rsidRPr="00580EBF">
        <w:rPr>
          <w:rFonts w:ascii="Times New Roman" w:eastAsia="Times New Roman" w:hAnsi="Times New Roman" w:cs="Times New Roman"/>
          <w:b/>
          <w:bCs/>
          <w:sz w:val="28"/>
          <w:szCs w:val="28"/>
        </w:rPr>
        <w:t>16. Заключительные положения</w:t>
      </w:r>
    </w:p>
    <w:p w:rsidR="00654CF4" w:rsidRPr="00580EBF" w:rsidRDefault="00654CF4" w:rsidP="00580EBF">
      <w:pPr>
        <w:spacing w:after="0" w:line="240" w:lineRule="auto"/>
        <w:ind w:firstLine="709"/>
        <w:jc w:val="center"/>
        <w:rPr>
          <w:rFonts w:ascii="Times New Roman" w:eastAsia="Times New Roman" w:hAnsi="Times New Roman" w:cs="Times New Roman"/>
          <w:b/>
          <w:bCs/>
          <w:sz w:val="28"/>
          <w:szCs w:val="28"/>
        </w:rPr>
      </w:pP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xml:space="preserve">16.1.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w:t>
      </w:r>
      <w:r w:rsidRPr="00580EBF">
        <w:rPr>
          <w:rFonts w:ascii="Times New Roman" w:eastAsia="Times New Roman" w:hAnsi="Times New Roman" w:cs="Times New Roman"/>
          <w:sz w:val="28"/>
          <w:szCs w:val="28"/>
        </w:rPr>
        <w:lastRenderedPageBreak/>
        <w:t>характеристик, профессиональных стандартов, Устава и настоящих правил.</w:t>
      </w:r>
      <w:r w:rsidRPr="00580EBF">
        <w:rPr>
          <w:rFonts w:ascii="Times New Roman" w:eastAsia="Times New Roman" w:hAnsi="Times New Roman" w:cs="Times New Roman"/>
          <w:sz w:val="28"/>
          <w:szCs w:val="28"/>
        </w:rPr>
        <w:br/>
      </w:r>
      <w:r w:rsidR="002B7E6A"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 xml:space="preserve">16.2. </w:t>
      </w:r>
      <w:r w:rsidRPr="00580EBF">
        <w:rPr>
          <w:rFonts w:ascii="Times New Roman" w:eastAsia="Times New Roman" w:hAnsi="Times New Roman" w:cs="Times New Roman"/>
          <w:i/>
          <w:sz w:val="28"/>
          <w:szCs w:val="28"/>
          <w:u w:val="single"/>
        </w:rPr>
        <w:t>При осуществлении в ДОУ функций по контролю за образовательной деятельностью и в других случаях не допускается:</w:t>
      </w:r>
      <w:r w:rsidRPr="00580EBF">
        <w:rPr>
          <w:rFonts w:ascii="Times New Roman" w:eastAsia="Times New Roman" w:hAnsi="Times New Roman" w:cs="Times New Roman"/>
          <w:sz w:val="28"/>
          <w:szCs w:val="28"/>
        </w:rPr>
        <w:t> </w:t>
      </w:r>
    </w:p>
    <w:p w:rsidR="00030FCC" w:rsidRPr="00580EBF" w:rsidRDefault="00030FCC" w:rsidP="00580EBF">
      <w:pPr>
        <w:numPr>
          <w:ilvl w:val="0"/>
          <w:numId w:val="25"/>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присутствие на занятиях посторонних лиц без разрешения заведующего детским садом;</w:t>
      </w:r>
    </w:p>
    <w:p w:rsidR="00030FCC" w:rsidRPr="00580EBF" w:rsidRDefault="00030FCC" w:rsidP="00580EBF">
      <w:pPr>
        <w:numPr>
          <w:ilvl w:val="0"/>
          <w:numId w:val="25"/>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входить группу после начала занятия, за исключением заведующего дошкольным образовательным учреждением;</w:t>
      </w:r>
    </w:p>
    <w:p w:rsidR="00030FCC" w:rsidRPr="00580EBF" w:rsidRDefault="00030FCC" w:rsidP="00580EBF">
      <w:pPr>
        <w:numPr>
          <w:ilvl w:val="0"/>
          <w:numId w:val="25"/>
        </w:numPr>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16.3.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580EBF">
        <w:rPr>
          <w:rFonts w:ascii="Times New Roman" w:eastAsia="Times New Roman" w:hAnsi="Times New Roman" w:cs="Times New Roman"/>
          <w:sz w:val="28"/>
          <w:szCs w:val="28"/>
        </w:rPr>
        <w:br/>
      </w:r>
      <w:r w:rsidR="002B7E6A"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16.4. Настоящие Правила внутреннего трудового распорядка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дошкольным образовательным учреждением.</w:t>
      </w:r>
      <w:r w:rsidRPr="00580EBF">
        <w:rPr>
          <w:rFonts w:ascii="Times New Roman" w:eastAsia="Times New Roman" w:hAnsi="Times New Roman" w:cs="Times New Roman"/>
          <w:sz w:val="28"/>
          <w:szCs w:val="28"/>
        </w:rPr>
        <w:br/>
      </w:r>
      <w:r w:rsidR="002B7E6A"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16.5.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16.6. Настоящие Правила принимаются на неопределенный срок. Изменения и дополнения к ним вносятся и принимаются в порядке, предусмотренном п.15.4. настоящих Правил и ст. 372 Трудового Кодекса Российской Федерации.</w:t>
      </w:r>
      <w:r w:rsidRPr="00580EBF">
        <w:rPr>
          <w:rFonts w:ascii="Times New Roman" w:eastAsia="Times New Roman" w:hAnsi="Times New Roman" w:cs="Times New Roman"/>
          <w:sz w:val="28"/>
          <w:szCs w:val="28"/>
        </w:rPr>
        <w:br/>
      </w:r>
      <w:r w:rsidR="002B7E6A"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16.7.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580EBF">
        <w:rPr>
          <w:rFonts w:ascii="Times New Roman" w:eastAsia="Times New Roman" w:hAnsi="Times New Roman" w:cs="Times New Roman"/>
          <w:sz w:val="28"/>
          <w:szCs w:val="28"/>
        </w:rPr>
        <w:br/>
      </w:r>
      <w:r w:rsidR="002B7E6A" w:rsidRPr="00580EBF">
        <w:rPr>
          <w:rFonts w:ascii="Times New Roman" w:eastAsia="Times New Roman" w:hAnsi="Times New Roman" w:cs="Times New Roman"/>
          <w:sz w:val="28"/>
          <w:szCs w:val="28"/>
        </w:rPr>
        <w:t xml:space="preserve">          </w:t>
      </w:r>
      <w:r w:rsidRPr="00580EBF">
        <w:rPr>
          <w:rFonts w:ascii="Times New Roman" w:eastAsia="Times New Roman" w:hAnsi="Times New Roman" w:cs="Times New Roman"/>
          <w:sz w:val="28"/>
          <w:szCs w:val="28"/>
        </w:rPr>
        <w:t>16.8.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r w:rsidRPr="00580EBF">
        <w:rPr>
          <w:rFonts w:ascii="Times New Roman" w:eastAsia="Times New Roman" w:hAnsi="Times New Roman" w:cs="Times New Roman"/>
          <w:sz w:val="28"/>
          <w:szCs w:val="28"/>
        </w:rPr>
        <w:t> </w:t>
      </w:r>
    </w:p>
    <w:p w:rsidR="00030FCC" w:rsidRPr="00580EBF" w:rsidRDefault="00030FCC" w:rsidP="00580EBF">
      <w:pPr>
        <w:spacing w:after="0" w:line="240" w:lineRule="auto"/>
        <w:ind w:firstLine="709"/>
        <w:jc w:val="both"/>
        <w:textAlignment w:val="baseline"/>
        <w:rPr>
          <w:rFonts w:ascii="Times New Roman" w:eastAsia="Times New Roman" w:hAnsi="Times New Roman" w:cs="Times New Roman"/>
          <w:sz w:val="28"/>
          <w:szCs w:val="28"/>
        </w:rPr>
      </w:pPr>
    </w:p>
    <w:p w:rsidR="00030FCC" w:rsidRPr="00580EBF" w:rsidRDefault="00030FCC" w:rsidP="00580EBF">
      <w:pPr>
        <w:spacing w:after="0" w:line="240" w:lineRule="auto"/>
        <w:jc w:val="both"/>
        <w:rPr>
          <w:rFonts w:ascii="Times New Roman" w:eastAsia="Calibri" w:hAnsi="Times New Roman" w:cs="Times New Roman"/>
          <w:sz w:val="28"/>
          <w:szCs w:val="28"/>
        </w:rPr>
      </w:pPr>
    </w:p>
    <w:p w:rsidR="00030FCC" w:rsidRPr="00580EBF" w:rsidRDefault="00030FCC" w:rsidP="00580EBF">
      <w:pPr>
        <w:spacing w:after="0" w:line="240" w:lineRule="auto"/>
        <w:jc w:val="both"/>
        <w:rPr>
          <w:rFonts w:ascii="Times New Roman" w:eastAsia="Calibri" w:hAnsi="Times New Roman" w:cs="Times New Roman"/>
          <w:sz w:val="28"/>
          <w:szCs w:val="28"/>
        </w:rPr>
      </w:pPr>
    </w:p>
    <w:p w:rsidR="00030FCC" w:rsidRPr="00580EBF" w:rsidRDefault="00030FCC" w:rsidP="00580EBF">
      <w:pPr>
        <w:spacing w:after="0" w:line="240" w:lineRule="auto"/>
        <w:jc w:val="both"/>
        <w:rPr>
          <w:rFonts w:ascii="Times New Roman" w:eastAsia="Calibri" w:hAnsi="Times New Roman" w:cs="Times New Roman"/>
          <w:sz w:val="28"/>
          <w:szCs w:val="28"/>
        </w:rPr>
      </w:pPr>
    </w:p>
    <w:p w:rsidR="00030FCC" w:rsidRPr="00580EBF" w:rsidRDefault="00030FCC" w:rsidP="00580EBF">
      <w:pPr>
        <w:spacing w:after="0" w:line="240" w:lineRule="auto"/>
        <w:jc w:val="both"/>
        <w:rPr>
          <w:rFonts w:ascii="Times New Roman" w:eastAsia="Calibri" w:hAnsi="Times New Roman" w:cs="Times New Roman"/>
          <w:sz w:val="28"/>
          <w:szCs w:val="28"/>
        </w:rPr>
        <w:sectPr w:rsidR="00030FCC" w:rsidRPr="00580EBF" w:rsidSect="00D65203">
          <w:headerReference w:type="default" r:id="rId17"/>
          <w:footerReference w:type="default" r:id="rId18"/>
          <w:type w:val="continuous"/>
          <w:pgSz w:w="11900" w:h="16838"/>
          <w:pgMar w:top="567" w:right="567" w:bottom="851" w:left="1701" w:header="0" w:footer="0" w:gutter="0"/>
          <w:cols w:space="0" w:equalWidth="0">
            <w:col w:w="9632"/>
          </w:cols>
          <w:docGrid w:linePitch="360"/>
        </w:sectPr>
      </w:pPr>
      <w:bookmarkStart w:id="1" w:name="sub_1000"/>
    </w:p>
    <w:p w:rsidR="00030FCC" w:rsidRPr="00580EBF" w:rsidRDefault="00030FCC" w:rsidP="00580EBF">
      <w:pPr>
        <w:spacing w:after="0" w:line="240" w:lineRule="auto"/>
        <w:rPr>
          <w:rFonts w:ascii="Times New Roman" w:hAnsi="Times New Roman" w:cs="Times New Roman"/>
        </w:rPr>
      </w:pPr>
      <w:bookmarkStart w:id="2" w:name="page27"/>
      <w:bookmarkStart w:id="3" w:name="page29"/>
      <w:bookmarkEnd w:id="1"/>
      <w:bookmarkEnd w:id="2"/>
      <w:bookmarkEnd w:id="3"/>
    </w:p>
    <w:sectPr w:rsidR="00030FCC" w:rsidRPr="00580EBF" w:rsidSect="00030FCC">
      <w:headerReference w:type="default" r:id="rId19"/>
      <w:footerReference w:type="default" r:id="rId20"/>
      <w:pgSz w:w="11900" w:h="16838"/>
      <w:pgMar w:top="567" w:right="560" w:bottom="677" w:left="1420" w:header="0" w:footer="0" w:gutter="0"/>
      <w:cols w:space="0" w:equalWidth="0">
        <w:col w:w="99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B4B" w:rsidRDefault="00DA3B4B" w:rsidP="000D56C7">
      <w:pPr>
        <w:spacing w:after="0" w:line="240" w:lineRule="auto"/>
      </w:pPr>
      <w:r>
        <w:separator/>
      </w:r>
    </w:p>
  </w:endnote>
  <w:endnote w:type="continuationSeparator" w:id="1">
    <w:p w:rsidR="00DA3B4B" w:rsidRDefault="00DA3B4B" w:rsidP="000D5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extbook New">
    <w:panose1 w:val="00000000000000000000"/>
    <w:charset w:val="00"/>
    <w:family w:val="swiss"/>
    <w:notTrueType/>
    <w:pitch w:val="variable"/>
    <w:sig w:usb0="A00002F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BF" w:rsidRDefault="00580EBF">
    <w:pPr>
      <w:pStyle w:val="a5"/>
      <w:jc w:val="right"/>
    </w:pPr>
  </w:p>
  <w:p w:rsidR="00580EBF" w:rsidRDefault="00580EB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BF" w:rsidRDefault="00580EBF">
    <w:pPr>
      <w:pStyle w:val="a5"/>
      <w:jc w:val="right"/>
    </w:pPr>
  </w:p>
  <w:p w:rsidR="00580EBF" w:rsidRDefault="00580EB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BF" w:rsidRDefault="00580EBF">
    <w:pPr>
      <w:pStyle w:val="a5"/>
      <w:jc w:val="right"/>
    </w:pPr>
  </w:p>
  <w:p w:rsidR="00580EBF" w:rsidRDefault="00580EB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B4B" w:rsidRDefault="00DA3B4B" w:rsidP="000D56C7">
      <w:pPr>
        <w:spacing w:after="0" w:line="240" w:lineRule="auto"/>
      </w:pPr>
      <w:r>
        <w:separator/>
      </w:r>
    </w:p>
  </w:footnote>
  <w:footnote w:type="continuationSeparator" w:id="1">
    <w:p w:rsidR="00DA3B4B" w:rsidRDefault="00DA3B4B" w:rsidP="000D5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631"/>
      <w:docPartObj>
        <w:docPartGallery w:val="Page Numbers (Top of Page)"/>
        <w:docPartUnique/>
      </w:docPartObj>
    </w:sdtPr>
    <w:sdtContent>
      <w:p w:rsidR="00580EBF" w:rsidRDefault="00580EBF">
        <w:pPr>
          <w:pStyle w:val="a3"/>
          <w:jc w:val="center"/>
        </w:pPr>
      </w:p>
      <w:p w:rsidR="00580EBF" w:rsidRDefault="00580EBF">
        <w:pPr>
          <w:pStyle w:val="a3"/>
          <w:jc w:val="center"/>
        </w:pPr>
      </w:p>
      <w:p w:rsidR="00580EBF" w:rsidRDefault="009A49DB">
        <w:pPr>
          <w:pStyle w:val="a3"/>
          <w:jc w:val="center"/>
        </w:pPr>
        <w:r w:rsidRPr="00175273">
          <w:rPr>
            <w:rFonts w:ascii="Times New Roman" w:hAnsi="Times New Roman" w:cs="Times New Roman"/>
            <w:sz w:val="24"/>
            <w:szCs w:val="24"/>
          </w:rPr>
          <w:fldChar w:fldCharType="begin"/>
        </w:r>
        <w:r w:rsidR="00580EBF" w:rsidRPr="00175273">
          <w:rPr>
            <w:rFonts w:ascii="Times New Roman" w:hAnsi="Times New Roman" w:cs="Times New Roman"/>
            <w:sz w:val="24"/>
            <w:szCs w:val="24"/>
          </w:rPr>
          <w:instrText>PAGE   \* MERGEFORMAT</w:instrText>
        </w:r>
        <w:r w:rsidRPr="00175273">
          <w:rPr>
            <w:rFonts w:ascii="Times New Roman" w:hAnsi="Times New Roman" w:cs="Times New Roman"/>
            <w:sz w:val="24"/>
            <w:szCs w:val="24"/>
          </w:rPr>
          <w:fldChar w:fldCharType="separate"/>
        </w:r>
        <w:r w:rsidR="00580EBF">
          <w:rPr>
            <w:rFonts w:ascii="Times New Roman" w:hAnsi="Times New Roman" w:cs="Times New Roman"/>
            <w:noProof/>
            <w:sz w:val="24"/>
            <w:szCs w:val="24"/>
          </w:rPr>
          <w:t>32</w:t>
        </w:r>
        <w:r w:rsidRPr="00175273">
          <w:rPr>
            <w:rFonts w:ascii="Times New Roman" w:hAnsi="Times New Roman" w:cs="Times New Roman"/>
            <w:noProof/>
            <w:sz w:val="24"/>
            <w:szCs w:val="24"/>
          </w:rPr>
          <w:fldChar w:fldCharType="end"/>
        </w:r>
      </w:p>
    </w:sdtContent>
  </w:sdt>
  <w:p w:rsidR="00580EBF" w:rsidRDefault="00580E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950"/>
      <w:docPartObj>
        <w:docPartGallery w:val="Page Numbers (Top of Page)"/>
        <w:docPartUnique/>
      </w:docPartObj>
    </w:sdtPr>
    <w:sdtContent>
      <w:p w:rsidR="00580EBF" w:rsidRDefault="00580EBF">
        <w:pPr>
          <w:pStyle w:val="a3"/>
          <w:jc w:val="center"/>
        </w:pPr>
      </w:p>
      <w:p w:rsidR="00580EBF" w:rsidRDefault="00580EBF">
        <w:pPr>
          <w:pStyle w:val="a3"/>
          <w:jc w:val="center"/>
        </w:pPr>
      </w:p>
      <w:p w:rsidR="00580EBF" w:rsidRDefault="009A49DB">
        <w:pPr>
          <w:pStyle w:val="a3"/>
          <w:jc w:val="center"/>
        </w:pPr>
        <w:r w:rsidRPr="00175273">
          <w:rPr>
            <w:rFonts w:ascii="Times New Roman" w:hAnsi="Times New Roman" w:cs="Times New Roman"/>
            <w:sz w:val="24"/>
            <w:szCs w:val="24"/>
          </w:rPr>
          <w:fldChar w:fldCharType="begin"/>
        </w:r>
        <w:r w:rsidR="00580EBF" w:rsidRPr="00175273">
          <w:rPr>
            <w:rFonts w:ascii="Times New Roman" w:hAnsi="Times New Roman" w:cs="Times New Roman"/>
            <w:sz w:val="24"/>
            <w:szCs w:val="24"/>
          </w:rPr>
          <w:instrText>PAGE   \* MERGEFORMAT</w:instrText>
        </w:r>
        <w:r w:rsidRPr="00175273">
          <w:rPr>
            <w:rFonts w:ascii="Times New Roman" w:hAnsi="Times New Roman" w:cs="Times New Roman"/>
            <w:sz w:val="24"/>
            <w:szCs w:val="24"/>
          </w:rPr>
          <w:fldChar w:fldCharType="separate"/>
        </w:r>
        <w:r w:rsidR="00FC56BA">
          <w:rPr>
            <w:rFonts w:ascii="Times New Roman" w:hAnsi="Times New Roman" w:cs="Times New Roman"/>
            <w:noProof/>
            <w:sz w:val="24"/>
            <w:szCs w:val="24"/>
          </w:rPr>
          <w:t>3</w:t>
        </w:r>
        <w:r w:rsidRPr="00175273">
          <w:rPr>
            <w:rFonts w:ascii="Times New Roman" w:hAnsi="Times New Roman" w:cs="Times New Roman"/>
            <w:noProof/>
            <w:sz w:val="24"/>
            <w:szCs w:val="24"/>
          </w:rPr>
          <w:fldChar w:fldCharType="end"/>
        </w:r>
      </w:p>
    </w:sdtContent>
  </w:sdt>
  <w:p w:rsidR="00580EBF" w:rsidRDefault="00580EB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BF" w:rsidRDefault="00580EBF">
    <w:pPr>
      <w:pStyle w:val="a3"/>
      <w:jc w:val="center"/>
    </w:pPr>
  </w:p>
  <w:p w:rsidR="00580EBF" w:rsidRDefault="00580EBF">
    <w:pPr>
      <w:pStyle w:val="a3"/>
      <w:jc w:val="center"/>
    </w:pPr>
  </w:p>
  <w:p w:rsidR="00580EBF" w:rsidRDefault="009A49DB">
    <w:pPr>
      <w:pStyle w:val="a3"/>
      <w:jc w:val="center"/>
    </w:pPr>
    <w:r w:rsidRPr="00175273">
      <w:rPr>
        <w:rFonts w:ascii="Times New Roman" w:hAnsi="Times New Roman" w:cs="Times New Roman"/>
        <w:sz w:val="24"/>
        <w:szCs w:val="24"/>
      </w:rPr>
      <w:fldChar w:fldCharType="begin"/>
    </w:r>
    <w:r w:rsidR="00580EBF" w:rsidRPr="00175273">
      <w:rPr>
        <w:rFonts w:ascii="Times New Roman" w:hAnsi="Times New Roman" w:cs="Times New Roman"/>
        <w:sz w:val="24"/>
        <w:szCs w:val="24"/>
      </w:rPr>
      <w:instrText>PAGE   \* MERGEFORMAT</w:instrText>
    </w:r>
    <w:r w:rsidRPr="00175273">
      <w:rPr>
        <w:rFonts w:ascii="Times New Roman" w:hAnsi="Times New Roman" w:cs="Times New Roman"/>
        <w:sz w:val="24"/>
        <w:szCs w:val="24"/>
      </w:rPr>
      <w:fldChar w:fldCharType="separate"/>
    </w:r>
    <w:r w:rsidR="00580EBF">
      <w:rPr>
        <w:rFonts w:ascii="Times New Roman" w:hAnsi="Times New Roman" w:cs="Times New Roman"/>
        <w:noProof/>
        <w:sz w:val="24"/>
        <w:szCs w:val="24"/>
      </w:rPr>
      <w:t>86</w:t>
    </w:r>
    <w:r w:rsidRPr="00175273">
      <w:rPr>
        <w:rFonts w:ascii="Times New Roman" w:hAnsi="Times New Roman" w:cs="Times New Roman"/>
        <w:noProof/>
        <w:sz w:val="24"/>
        <w:szCs w:val="24"/>
      </w:rPr>
      <w:fldChar w:fldCharType="end"/>
    </w:r>
  </w:p>
  <w:p w:rsidR="00580EBF" w:rsidRDefault="00580E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B03E0C6"/>
    <w:lvl w:ilvl="0" w:tplc="A6AC9F7C">
      <w:start w:val="1"/>
      <w:numFmt w:val="bullet"/>
      <w:lvlText w:val="№"/>
      <w:lvlJc w:val="left"/>
    </w:lvl>
    <w:lvl w:ilvl="1" w:tplc="FAFA06FC">
      <w:start w:val="1"/>
      <w:numFmt w:val="decimal"/>
      <w:lvlText w:val="1.%2."/>
      <w:lvlJc w:val="left"/>
    </w:lvl>
    <w:lvl w:ilvl="2" w:tplc="2C6EC6B2">
      <w:start w:val="1"/>
      <w:numFmt w:val="bullet"/>
      <w:lvlText w:val=""/>
      <w:lvlJc w:val="left"/>
    </w:lvl>
    <w:lvl w:ilvl="3" w:tplc="1D720A30">
      <w:start w:val="1"/>
      <w:numFmt w:val="bullet"/>
      <w:lvlText w:val=""/>
      <w:lvlJc w:val="left"/>
    </w:lvl>
    <w:lvl w:ilvl="4" w:tplc="43F43784">
      <w:start w:val="1"/>
      <w:numFmt w:val="bullet"/>
      <w:lvlText w:val=""/>
      <w:lvlJc w:val="left"/>
    </w:lvl>
    <w:lvl w:ilvl="5" w:tplc="20A4B95C">
      <w:start w:val="1"/>
      <w:numFmt w:val="bullet"/>
      <w:lvlText w:val=""/>
      <w:lvlJc w:val="left"/>
    </w:lvl>
    <w:lvl w:ilvl="6" w:tplc="B718B340">
      <w:start w:val="1"/>
      <w:numFmt w:val="bullet"/>
      <w:lvlText w:val=""/>
      <w:lvlJc w:val="left"/>
    </w:lvl>
    <w:lvl w:ilvl="7" w:tplc="1BCE0FF2">
      <w:start w:val="1"/>
      <w:numFmt w:val="bullet"/>
      <w:lvlText w:val=""/>
      <w:lvlJc w:val="left"/>
    </w:lvl>
    <w:lvl w:ilvl="8" w:tplc="2064FCA8">
      <w:start w:val="1"/>
      <w:numFmt w:val="bullet"/>
      <w:lvlText w:val=""/>
      <w:lvlJc w:val="left"/>
    </w:lvl>
  </w:abstractNum>
  <w:abstractNum w:abstractNumId="1">
    <w:nsid w:val="00000003"/>
    <w:multiLevelType w:val="hybridMultilevel"/>
    <w:tmpl w:val="189A769A"/>
    <w:lvl w:ilvl="0" w:tplc="69EAB228">
      <w:start w:val="1"/>
      <w:numFmt w:val="bullet"/>
      <w:lvlText w:val="№"/>
      <w:lvlJc w:val="left"/>
    </w:lvl>
    <w:lvl w:ilvl="1" w:tplc="3B1AD7EC">
      <w:start w:val="2"/>
      <w:numFmt w:val="decimal"/>
      <w:lvlText w:val="1.%2."/>
      <w:lvlJc w:val="left"/>
    </w:lvl>
    <w:lvl w:ilvl="2" w:tplc="17AECA6A">
      <w:start w:val="1"/>
      <w:numFmt w:val="bullet"/>
      <w:lvlText w:val=""/>
      <w:lvlJc w:val="left"/>
    </w:lvl>
    <w:lvl w:ilvl="3" w:tplc="C92C2C90">
      <w:start w:val="1"/>
      <w:numFmt w:val="bullet"/>
      <w:lvlText w:val=""/>
      <w:lvlJc w:val="left"/>
    </w:lvl>
    <w:lvl w:ilvl="4" w:tplc="F5AC6EC4">
      <w:start w:val="1"/>
      <w:numFmt w:val="bullet"/>
      <w:lvlText w:val=""/>
      <w:lvlJc w:val="left"/>
    </w:lvl>
    <w:lvl w:ilvl="5" w:tplc="D00CE4BC">
      <w:start w:val="1"/>
      <w:numFmt w:val="bullet"/>
      <w:lvlText w:val=""/>
      <w:lvlJc w:val="left"/>
    </w:lvl>
    <w:lvl w:ilvl="6" w:tplc="BB0E7B54">
      <w:start w:val="1"/>
      <w:numFmt w:val="bullet"/>
      <w:lvlText w:val=""/>
      <w:lvlJc w:val="left"/>
    </w:lvl>
    <w:lvl w:ilvl="7" w:tplc="A8AA14B2">
      <w:start w:val="1"/>
      <w:numFmt w:val="bullet"/>
      <w:lvlText w:val=""/>
      <w:lvlJc w:val="left"/>
    </w:lvl>
    <w:lvl w:ilvl="8" w:tplc="3E943C52">
      <w:start w:val="1"/>
      <w:numFmt w:val="bullet"/>
      <w:lvlText w:val=""/>
      <w:lvlJc w:val="left"/>
    </w:lvl>
  </w:abstractNum>
  <w:abstractNum w:abstractNumId="2">
    <w:nsid w:val="00000005"/>
    <w:multiLevelType w:val="hybridMultilevel"/>
    <w:tmpl w:val="71F32454"/>
    <w:lvl w:ilvl="0" w:tplc="D7C2C1B4">
      <w:start w:val="5"/>
      <w:numFmt w:val="decimal"/>
      <w:lvlText w:val="1.%1."/>
      <w:lvlJc w:val="left"/>
    </w:lvl>
    <w:lvl w:ilvl="1" w:tplc="86EEF88C">
      <w:start w:val="1"/>
      <w:numFmt w:val="bullet"/>
      <w:lvlText w:val=""/>
      <w:lvlJc w:val="left"/>
    </w:lvl>
    <w:lvl w:ilvl="2" w:tplc="D1CACCC6">
      <w:start w:val="1"/>
      <w:numFmt w:val="bullet"/>
      <w:lvlText w:val=""/>
      <w:lvlJc w:val="left"/>
    </w:lvl>
    <w:lvl w:ilvl="3" w:tplc="4CACBE52">
      <w:start w:val="1"/>
      <w:numFmt w:val="bullet"/>
      <w:lvlText w:val=""/>
      <w:lvlJc w:val="left"/>
    </w:lvl>
    <w:lvl w:ilvl="4" w:tplc="C0F657EC">
      <w:start w:val="1"/>
      <w:numFmt w:val="bullet"/>
      <w:lvlText w:val=""/>
      <w:lvlJc w:val="left"/>
    </w:lvl>
    <w:lvl w:ilvl="5" w:tplc="7C22AECA">
      <w:start w:val="1"/>
      <w:numFmt w:val="bullet"/>
      <w:lvlText w:val=""/>
      <w:lvlJc w:val="left"/>
    </w:lvl>
    <w:lvl w:ilvl="6" w:tplc="0556F28E">
      <w:start w:val="1"/>
      <w:numFmt w:val="bullet"/>
      <w:lvlText w:val=""/>
      <w:lvlJc w:val="left"/>
    </w:lvl>
    <w:lvl w:ilvl="7" w:tplc="D690EFC8">
      <w:start w:val="1"/>
      <w:numFmt w:val="bullet"/>
      <w:lvlText w:val=""/>
      <w:lvlJc w:val="left"/>
    </w:lvl>
    <w:lvl w:ilvl="8" w:tplc="9598760A">
      <w:start w:val="1"/>
      <w:numFmt w:val="bullet"/>
      <w:lvlText w:val=""/>
      <w:lvlJc w:val="left"/>
    </w:lvl>
  </w:abstractNum>
  <w:abstractNum w:abstractNumId="3">
    <w:nsid w:val="00000014"/>
    <w:multiLevelType w:val="hybridMultilevel"/>
    <w:tmpl w:val="B33EFEEE"/>
    <w:lvl w:ilvl="0" w:tplc="1E60BE6A">
      <w:start w:val="1"/>
      <w:numFmt w:val="bullet"/>
      <w:lvlText w:val=""/>
      <w:lvlJc w:val="left"/>
      <w:rPr>
        <w:rFonts w:ascii="Symbol" w:hAnsi="Symbol" w:hint="default"/>
      </w:rPr>
    </w:lvl>
    <w:lvl w:ilvl="1" w:tplc="6FB03548">
      <w:start w:val="4"/>
      <w:numFmt w:val="decimal"/>
      <w:lvlText w:val="%2."/>
      <w:lvlJc w:val="left"/>
    </w:lvl>
    <w:lvl w:ilvl="2" w:tplc="5E8EE428">
      <w:start w:val="1"/>
      <w:numFmt w:val="decimal"/>
      <w:lvlText w:val="4.%3."/>
      <w:lvlJc w:val="left"/>
    </w:lvl>
    <w:lvl w:ilvl="3" w:tplc="89843062">
      <w:start w:val="1"/>
      <w:numFmt w:val="bullet"/>
      <w:lvlText w:val=""/>
      <w:lvlJc w:val="left"/>
    </w:lvl>
    <w:lvl w:ilvl="4" w:tplc="AE9C2F4E">
      <w:start w:val="1"/>
      <w:numFmt w:val="bullet"/>
      <w:lvlText w:val=""/>
      <w:lvlJc w:val="left"/>
    </w:lvl>
    <w:lvl w:ilvl="5" w:tplc="1B8C2D6C">
      <w:start w:val="1"/>
      <w:numFmt w:val="bullet"/>
      <w:lvlText w:val=""/>
      <w:lvlJc w:val="left"/>
    </w:lvl>
    <w:lvl w:ilvl="6" w:tplc="E6328742">
      <w:start w:val="1"/>
      <w:numFmt w:val="bullet"/>
      <w:lvlText w:val=""/>
      <w:lvlJc w:val="left"/>
    </w:lvl>
    <w:lvl w:ilvl="7" w:tplc="9110B5CA">
      <w:start w:val="1"/>
      <w:numFmt w:val="bullet"/>
      <w:lvlText w:val=""/>
      <w:lvlJc w:val="left"/>
    </w:lvl>
    <w:lvl w:ilvl="8" w:tplc="AC34DD2E">
      <w:start w:val="1"/>
      <w:numFmt w:val="bullet"/>
      <w:lvlText w:val=""/>
      <w:lvlJc w:val="left"/>
    </w:lvl>
  </w:abstractNum>
  <w:abstractNum w:abstractNumId="4">
    <w:nsid w:val="00000017"/>
    <w:multiLevelType w:val="hybridMultilevel"/>
    <w:tmpl w:val="3804823E"/>
    <w:lvl w:ilvl="0" w:tplc="FBCE96FC">
      <w:start w:val="1"/>
      <w:numFmt w:val="decimal"/>
      <w:lvlText w:val="%1"/>
      <w:lvlJc w:val="left"/>
    </w:lvl>
    <w:lvl w:ilvl="1" w:tplc="C4F6845C">
      <w:start w:val="1"/>
      <w:numFmt w:val="decimal"/>
      <w:lvlText w:val="5.%2."/>
      <w:lvlJc w:val="left"/>
    </w:lvl>
    <w:lvl w:ilvl="2" w:tplc="1D360804">
      <w:start w:val="1"/>
      <w:numFmt w:val="bullet"/>
      <w:lvlText w:val=""/>
      <w:lvlJc w:val="left"/>
    </w:lvl>
    <w:lvl w:ilvl="3" w:tplc="BEAC7948">
      <w:start w:val="1"/>
      <w:numFmt w:val="bullet"/>
      <w:lvlText w:val=""/>
      <w:lvlJc w:val="left"/>
    </w:lvl>
    <w:lvl w:ilvl="4" w:tplc="33780898">
      <w:start w:val="1"/>
      <w:numFmt w:val="bullet"/>
      <w:lvlText w:val=""/>
      <w:lvlJc w:val="left"/>
    </w:lvl>
    <w:lvl w:ilvl="5" w:tplc="1C2873D2">
      <w:start w:val="1"/>
      <w:numFmt w:val="bullet"/>
      <w:lvlText w:val=""/>
      <w:lvlJc w:val="left"/>
    </w:lvl>
    <w:lvl w:ilvl="6" w:tplc="CF2661CE">
      <w:start w:val="1"/>
      <w:numFmt w:val="bullet"/>
      <w:lvlText w:val=""/>
      <w:lvlJc w:val="left"/>
    </w:lvl>
    <w:lvl w:ilvl="7" w:tplc="7CB83DE2">
      <w:start w:val="1"/>
      <w:numFmt w:val="bullet"/>
      <w:lvlText w:val=""/>
      <w:lvlJc w:val="left"/>
    </w:lvl>
    <w:lvl w:ilvl="8" w:tplc="8638AA58">
      <w:start w:val="1"/>
      <w:numFmt w:val="bullet"/>
      <w:lvlText w:val=""/>
      <w:lvlJc w:val="left"/>
    </w:lvl>
  </w:abstractNum>
  <w:abstractNum w:abstractNumId="5">
    <w:nsid w:val="0000009C"/>
    <w:multiLevelType w:val="hybridMultilevel"/>
    <w:tmpl w:val="4DEFDFA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9D"/>
    <w:multiLevelType w:val="hybridMultilevel"/>
    <w:tmpl w:val="BF720C98"/>
    <w:lvl w:ilvl="0" w:tplc="FFFFFFFF">
      <w:start w:val="1"/>
      <w:numFmt w:val="decimal"/>
      <w:lvlText w:val="%1"/>
      <w:lvlJc w:val="left"/>
    </w:lvl>
    <w:lvl w:ilvl="1" w:tplc="7A603C30">
      <w:start w:val="1"/>
      <w:numFmt w:val="decimal"/>
      <w:lvlText w:val="1.%2."/>
      <w:lvlJc w:val="left"/>
      <w:rPr>
        <w:rFonts w:ascii="Times New Roman" w:hAnsi="Times New Roman" w:cs="Times New Roman" w:hint="default"/>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9E"/>
    <w:multiLevelType w:val="hybridMultilevel"/>
    <w:tmpl w:val="135B8110"/>
    <w:lvl w:ilvl="0" w:tplc="FFFFFFFF">
      <w:start w:val="2"/>
      <w:numFmt w:val="decimal"/>
      <w:lvlText w:val="1.%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F"/>
    <w:multiLevelType w:val="hybridMultilevel"/>
    <w:tmpl w:val="094927A8"/>
    <w:lvl w:ilvl="0" w:tplc="FFFFFFFF">
      <w:start w:val="5"/>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A0"/>
    <w:multiLevelType w:val="hybridMultilevel"/>
    <w:tmpl w:val="0DCDF8F6"/>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A1"/>
    <w:multiLevelType w:val="hybridMultilevel"/>
    <w:tmpl w:val="52D7B104"/>
    <w:lvl w:ilvl="0" w:tplc="FFFFFFFF">
      <w:start w:val="4"/>
      <w:numFmt w:val="decimal"/>
      <w:lvlText w:val="3.%1."/>
      <w:lvlJc w:val="left"/>
    </w:lvl>
    <w:lvl w:ilvl="1" w:tplc="FFFFFFFF">
      <w:start w:val="5"/>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A2"/>
    <w:multiLevelType w:val="hybridMultilevel"/>
    <w:tmpl w:val="2E8A6394"/>
    <w:lvl w:ilvl="0" w:tplc="FFFFFFFF">
      <w:start w:val="1"/>
      <w:numFmt w:val="bullet"/>
      <w:lvlText w:val="и"/>
      <w:lvlJc w:val="left"/>
    </w:lvl>
    <w:lvl w:ilvl="1" w:tplc="FFFFFFFF">
      <w:start w:val="1"/>
      <w:numFmt w:val="decimal"/>
      <w:lvlText w:val="%2"/>
      <w:lvlJc w:val="left"/>
    </w:lvl>
    <w:lvl w:ilvl="2" w:tplc="FFFFFFFF">
      <w:start w:val="4"/>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3"/>
    <w:multiLevelType w:val="hybridMultilevel"/>
    <w:tmpl w:val="24E60400"/>
    <w:lvl w:ilvl="0" w:tplc="FFFFFFFF">
      <w:start w:val="1"/>
      <w:numFmt w:val="bullet"/>
      <w:lvlText w:val="и"/>
      <w:lvlJc w:val="left"/>
    </w:lvl>
    <w:lvl w:ilvl="1" w:tplc="FFFFFFFF">
      <w:start w:val="5"/>
      <w:numFmt w:val="decimal"/>
      <w:lvlText w:val="4.%2."/>
      <w:lvlJc w:val="left"/>
    </w:lvl>
    <w:lvl w:ilvl="2" w:tplc="FFFFFFFF">
      <w:start w:val="6"/>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4"/>
    <w:multiLevelType w:val="hybridMultilevel"/>
    <w:tmpl w:val="2A6AD9BE"/>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A6"/>
    <w:multiLevelType w:val="hybridMultilevel"/>
    <w:tmpl w:val="36B2ACBC"/>
    <w:lvl w:ilvl="0" w:tplc="FFFFFFFF">
      <w:start w:val="7"/>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A7"/>
    <w:multiLevelType w:val="hybridMultilevel"/>
    <w:tmpl w:val="779D8544"/>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A8"/>
    <w:multiLevelType w:val="hybridMultilevel"/>
    <w:tmpl w:val="4AB26E78"/>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1AD0A5B"/>
    <w:multiLevelType w:val="hybridMultilevel"/>
    <w:tmpl w:val="308CE32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324FE5"/>
    <w:multiLevelType w:val="multilevel"/>
    <w:tmpl w:val="985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42C36B2"/>
    <w:multiLevelType w:val="hybridMultilevel"/>
    <w:tmpl w:val="2576850E"/>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45F5D80"/>
    <w:multiLevelType w:val="hybridMultilevel"/>
    <w:tmpl w:val="A9D00868"/>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D50E87"/>
    <w:multiLevelType w:val="multilevel"/>
    <w:tmpl w:val="210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6B27CCB"/>
    <w:multiLevelType w:val="hybridMultilevel"/>
    <w:tmpl w:val="86B65DF8"/>
    <w:lvl w:ilvl="0" w:tplc="129A0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70B52B1"/>
    <w:multiLevelType w:val="multilevel"/>
    <w:tmpl w:val="361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75205D1"/>
    <w:multiLevelType w:val="hybridMultilevel"/>
    <w:tmpl w:val="68947FAE"/>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77A7C53"/>
    <w:multiLevelType w:val="multilevel"/>
    <w:tmpl w:val="8AD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8541C4A"/>
    <w:multiLevelType w:val="multilevel"/>
    <w:tmpl w:val="04B2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09C20E0A"/>
    <w:multiLevelType w:val="multilevel"/>
    <w:tmpl w:val="9F0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AB8677E"/>
    <w:multiLevelType w:val="hybridMultilevel"/>
    <w:tmpl w:val="59B4E5E0"/>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D13E6A"/>
    <w:multiLevelType w:val="hybridMultilevel"/>
    <w:tmpl w:val="3FE214AC"/>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181B65"/>
    <w:multiLevelType w:val="multilevel"/>
    <w:tmpl w:val="7484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091310B"/>
    <w:multiLevelType w:val="hybridMultilevel"/>
    <w:tmpl w:val="70D29288"/>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C3475D"/>
    <w:multiLevelType w:val="hybridMultilevel"/>
    <w:tmpl w:val="F3466CBA"/>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0E0B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796F84"/>
    <w:multiLevelType w:val="hybridMultilevel"/>
    <w:tmpl w:val="E2E4EB7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23F23E9"/>
    <w:multiLevelType w:val="hybridMultilevel"/>
    <w:tmpl w:val="6C64D262"/>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3BB1545"/>
    <w:multiLevelType w:val="hybridMultilevel"/>
    <w:tmpl w:val="F99A36A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2F04F0"/>
    <w:multiLevelType w:val="multilevel"/>
    <w:tmpl w:val="26A8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4ED723A"/>
    <w:multiLevelType w:val="hybridMultilevel"/>
    <w:tmpl w:val="CF407A38"/>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F40C60"/>
    <w:multiLevelType w:val="hybridMultilevel"/>
    <w:tmpl w:val="A368429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5255314"/>
    <w:multiLevelType w:val="multilevel"/>
    <w:tmpl w:val="CC2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6F60CCE"/>
    <w:multiLevelType w:val="hybridMultilevel"/>
    <w:tmpl w:val="C95C8C28"/>
    <w:lvl w:ilvl="0" w:tplc="948C3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30711B"/>
    <w:multiLevelType w:val="hybridMultilevel"/>
    <w:tmpl w:val="C11A77AA"/>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88257A"/>
    <w:multiLevelType w:val="multilevel"/>
    <w:tmpl w:val="D21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B635AC6"/>
    <w:multiLevelType w:val="hybridMultilevel"/>
    <w:tmpl w:val="C15EDCE6"/>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BEF5885"/>
    <w:multiLevelType w:val="multilevel"/>
    <w:tmpl w:val="6E44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1D724D08"/>
    <w:multiLevelType w:val="hybridMultilevel"/>
    <w:tmpl w:val="E506CB4C"/>
    <w:lvl w:ilvl="0" w:tplc="129A06C0">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7">
    <w:nsid w:val="2004022D"/>
    <w:multiLevelType w:val="hybridMultilevel"/>
    <w:tmpl w:val="32740FFC"/>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C41CD"/>
    <w:multiLevelType w:val="multilevel"/>
    <w:tmpl w:val="548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0FD35A5"/>
    <w:multiLevelType w:val="hybridMultilevel"/>
    <w:tmpl w:val="DFA8E852"/>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672FA"/>
    <w:multiLevelType w:val="multilevel"/>
    <w:tmpl w:val="655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2572DC2"/>
    <w:multiLevelType w:val="multilevel"/>
    <w:tmpl w:val="4E1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2CA5297"/>
    <w:multiLevelType w:val="hybridMultilevel"/>
    <w:tmpl w:val="AF68AA94"/>
    <w:lvl w:ilvl="0" w:tplc="1E60BE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24CB2DFB"/>
    <w:multiLevelType w:val="hybridMultilevel"/>
    <w:tmpl w:val="7B586CE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56A1CA6"/>
    <w:multiLevelType w:val="hybridMultilevel"/>
    <w:tmpl w:val="5998A5D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8260250"/>
    <w:multiLevelType w:val="hybridMultilevel"/>
    <w:tmpl w:val="E29C27D6"/>
    <w:lvl w:ilvl="0" w:tplc="129A0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8CD7855"/>
    <w:multiLevelType w:val="hybridMultilevel"/>
    <w:tmpl w:val="A35EFDF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8E80F40"/>
    <w:multiLevelType w:val="multilevel"/>
    <w:tmpl w:val="9A88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9196647"/>
    <w:multiLevelType w:val="multilevel"/>
    <w:tmpl w:val="E7F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A385C3A"/>
    <w:multiLevelType w:val="hybridMultilevel"/>
    <w:tmpl w:val="D0F4A93E"/>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BAC2E2C"/>
    <w:multiLevelType w:val="hybridMultilevel"/>
    <w:tmpl w:val="770CA2F6"/>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BF770EF"/>
    <w:multiLevelType w:val="multilevel"/>
    <w:tmpl w:val="9D6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FC84E85"/>
    <w:multiLevelType w:val="multilevel"/>
    <w:tmpl w:val="0BA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03C21DE"/>
    <w:multiLevelType w:val="hybridMultilevel"/>
    <w:tmpl w:val="14AC48E0"/>
    <w:lvl w:ilvl="0" w:tplc="1E60BE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3194291B"/>
    <w:multiLevelType w:val="hybridMultilevel"/>
    <w:tmpl w:val="50AEB11A"/>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1B1103F"/>
    <w:multiLevelType w:val="hybridMultilevel"/>
    <w:tmpl w:val="B61CC926"/>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2552B71"/>
    <w:multiLevelType w:val="hybridMultilevel"/>
    <w:tmpl w:val="944EEB88"/>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910284"/>
    <w:multiLevelType w:val="multilevel"/>
    <w:tmpl w:val="4B3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40E47CD"/>
    <w:multiLevelType w:val="hybridMultilevel"/>
    <w:tmpl w:val="F47A7178"/>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42A7D6D"/>
    <w:multiLevelType w:val="multilevel"/>
    <w:tmpl w:val="3AFC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4D04FAA"/>
    <w:multiLevelType w:val="hybridMultilevel"/>
    <w:tmpl w:val="BC1E730E"/>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4F01110"/>
    <w:multiLevelType w:val="hybridMultilevel"/>
    <w:tmpl w:val="66A2C31A"/>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67C6D1F"/>
    <w:multiLevelType w:val="hybridMultilevel"/>
    <w:tmpl w:val="ED461E9C"/>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79E7803"/>
    <w:multiLevelType w:val="multilevel"/>
    <w:tmpl w:val="B95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7D52207"/>
    <w:multiLevelType w:val="multilevel"/>
    <w:tmpl w:val="222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7F86C8B"/>
    <w:multiLevelType w:val="hybridMultilevel"/>
    <w:tmpl w:val="85AA5EAA"/>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86D7F6C"/>
    <w:multiLevelType w:val="hybridMultilevel"/>
    <w:tmpl w:val="7160EE02"/>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F55CC4"/>
    <w:multiLevelType w:val="multilevel"/>
    <w:tmpl w:val="4DD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3C7C1D30"/>
    <w:multiLevelType w:val="multilevel"/>
    <w:tmpl w:val="F08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EB32993"/>
    <w:multiLevelType w:val="hybridMultilevel"/>
    <w:tmpl w:val="82963E2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ED408BA"/>
    <w:multiLevelType w:val="hybridMultilevel"/>
    <w:tmpl w:val="DD7675D0"/>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ED82F12"/>
    <w:multiLevelType w:val="hybridMultilevel"/>
    <w:tmpl w:val="1D5464A8"/>
    <w:lvl w:ilvl="0" w:tplc="1E60BE6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2">
    <w:nsid w:val="40716B03"/>
    <w:multiLevelType w:val="multilevel"/>
    <w:tmpl w:val="4096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409E3084"/>
    <w:multiLevelType w:val="multilevel"/>
    <w:tmpl w:val="046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16C2036"/>
    <w:multiLevelType w:val="multilevel"/>
    <w:tmpl w:val="E06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3A73129"/>
    <w:multiLevelType w:val="multilevel"/>
    <w:tmpl w:val="65B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71001B6"/>
    <w:multiLevelType w:val="hybridMultilevel"/>
    <w:tmpl w:val="AF80739A"/>
    <w:lvl w:ilvl="0" w:tplc="129A0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7246153"/>
    <w:multiLevelType w:val="hybridMultilevel"/>
    <w:tmpl w:val="7C809618"/>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8221318"/>
    <w:multiLevelType w:val="hybridMultilevel"/>
    <w:tmpl w:val="594068DE"/>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8EE28C0"/>
    <w:multiLevelType w:val="multilevel"/>
    <w:tmpl w:val="04D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9601FC8"/>
    <w:multiLevelType w:val="multilevel"/>
    <w:tmpl w:val="DB8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9CC4945"/>
    <w:multiLevelType w:val="hybridMultilevel"/>
    <w:tmpl w:val="581EF94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A1412D8"/>
    <w:multiLevelType w:val="hybridMultilevel"/>
    <w:tmpl w:val="AA9E2274"/>
    <w:lvl w:ilvl="0" w:tplc="0F105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A6B2DBF"/>
    <w:multiLevelType w:val="multilevel"/>
    <w:tmpl w:val="69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B19481C"/>
    <w:multiLevelType w:val="hybridMultilevel"/>
    <w:tmpl w:val="EB189A8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D9B7A63"/>
    <w:multiLevelType w:val="multilevel"/>
    <w:tmpl w:val="F6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4DCA0D15"/>
    <w:multiLevelType w:val="hybridMultilevel"/>
    <w:tmpl w:val="B588BCBE"/>
    <w:lvl w:ilvl="0" w:tplc="1E60BE6A">
      <w:start w:val="1"/>
      <w:numFmt w:val="bullet"/>
      <w:lvlText w:val=""/>
      <w:lvlJc w:val="left"/>
      <w:pPr>
        <w:ind w:left="786" w:hanging="360"/>
      </w:pPr>
      <w:rPr>
        <w:rFonts w:ascii="Symbol" w:hAnsi="Symbol" w:hint="default"/>
        <w:sz w:val="24"/>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97">
    <w:nsid w:val="4ECC1B2F"/>
    <w:multiLevelType w:val="hybridMultilevel"/>
    <w:tmpl w:val="C9263C62"/>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17251BB"/>
    <w:multiLevelType w:val="multilevel"/>
    <w:tmpl w:val="612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2716E1D"/>
    <w:multiLevelType w:val="hybridMultilevel"/>
    <w:tmpl w:val="AE0443F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3581250"/>
    <w:multiLevelType w:val="hybridMultilevel"/>
    <w:tmpl w:val="7FAC9088"/>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7FD41D9"/>
    <w:multiLevelType w:val="multilevel"/>
    <w:tmpl w:val="C53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9E56C51"/>
    <w:multiLevelType w:val="hybridMultilevel"/>
    <w:tmpl w:val="5930F0E6"/>
    <w:lvl w:ilvl="0" w:tplc="129A0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5B1E6471"/>
    <w:multiLevelType w:val="multilevel"/>
    <w:tmpl w:val="095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BEE7C2C"/>
    <w:multiLevelType w:val="hybridMultilevel"/>
    <w:tmpl w:val="176AA00C"/>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C3B1970"/>
    <w:multiLevelType w:val="hybridMultilevel"/>
    <w:tmpl w:val="230035F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D071E9D"/>
    <w:multiLevelType w:val="multilevel"/>
    <w:tmpl w:val="4F2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5D096209"/>
    <w:multiLevelType w:val="hybridMultilevel"/>
    <w:tmpl w:val="7DE436E0"/>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E59575B"/>
    <w:multiLevelType w:val="multilevel"/>
    <w:tmpl w:val="FD7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60F30548"/>
    <w:multiLevelType w:val="hybridMultilevel"/>
    <w:tmpl w:val="AB5EE288"/>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11B273D"/>
    <w:multiLevelType w:val="hybridMultilevel"/>
    <w:tmpl w:val="2EE6BAAC"/>
    <w:lvl w:ilvl="0" w:tplc="129A06C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1">
    <w:nsid w:val="619B3CC5"/>
    <w:multiLevelType w:val="hybridMultilevel"/>
    <w:tmpl w:val="064CD86E"/>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28A02D9"/>
    <w:multiLevelType w:val="multilevel"/>
    <w:tmpl w:val="F048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63A9088B"/>
    <w:multiLevelType w:val="hybridMultilevel"/>
    <w:tmpl w:val="CE6EE518"/>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7F15405"/>
    <w:multiLevelType w:val="hybridMultilevel"/>
    <w:tmpl w:val="068C698A"/>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8322183"/>
    <w:multiLevelType w:val="multilevel"/>
    <w:tmpl w:val="CBAA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690C302B"/>
    <w:multiLevelType w:val="hybridMultilevel"/>
    <w:tmpl w:val="23A02C50"/>
    <w:lvl w:ilvl="0" w:tplc="129A0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A4104A7"/>
    <w:multiLevelType w:val="hybridMultilevel"/>
    <w:tmpl w:val="132CD8DC"/>
    <w:lvl w:ilvl="0" w:tplc="1E60BE6A">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118">
    <w:nsid w:val="6A882DA0"/>
    <w:multiLevelType w:val="hybridMultilevel"/>
    <w:tmpl w:val="0E2028F6"/>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CA40C69"/>
    <w:multiLevelType w:val="multilevel"/>
    <w:tmpl w:val="B20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6FD17B25"/>
    <w:multiLevelType w:val="hybridMultilevel"/>
    <w:tmpl w:val="2A9CF58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0DC64D2"/>
    <w:multiLevelType w:val="hybridMultilevel"/>
    <w:tmpl w:val="3B8A7CAC"/>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2CF378A"/>
    <w:multiLevelType w:val="hybridMultilevel"/>
    <w:tmpl w:val="DCB800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E174FE"/>
    <w:multiLevelType w:val="hybridMultilevel"/>
    <w:tmpl w:val="82E06A24"/>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464779E"/>
    <w:multiLevelType w:val="hybridMultilevel"/>
    <w:tmpl w:val="5DD09102"/>
    <w:lvl w:ilvl="0" w:tplc="129A0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4D025D9"/>
    <w:multiLevelType w:val="hybridMultilevel"/>
    <w:tmpl w:val="83B2CE24"/>
    <w:lvl w:ilvl="0" w:tplc="129A0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500426C"/>
    <w:multiLevelType w:val="hybridMultilevel"/>
    <w:tmpl w:val="3E9C4E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56A2D2F"/>
    <w:multiLevelType w:val="multilevel"/>
    <w:tmpl w:val="55B0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5796389"/>
    <w:multiLevelType w:val="hybridMultilevel"/>
    <w:tmpl w:val="11C88D3E"/>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8A05308"/>
    <w:multiLevelType w:val="hybridMultilevel"/>
    <w:tmpl w:val="D1CE4EBA"/>
    <w:lvl w:ilvl="0" w:tplc="97866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8C562B9"/>
    <w:multiLevelType w:val="hybridMultilevel"/>
    <w:tmpl w:val="9FCE19B2"/>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AB118A9"/>
    <w:multiLevelType w:val="hybridMultilevel"/>
    <w:tmpl w:val="DFD0E8D0"/>
    <w:lvl w:ilvl="0" w:tplc="1E60BE6A">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32">
    <w:nsid w:val="7C56527E"/>
    <w:multiLevelType w:val="hybridMultilevel"/>
    <w:tmpl w:val="6E84496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CFE5D82"/>
    <w:multiLevelType w:val="hybridMultilevel"/>
    <w:tmpl w:val="5B00AAD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E037E0E"/>
    <w:multiLevelType w:val="hybridMultilevel"/>
    <w:tmpl w:val="4FD89A12"/>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E0C793E"/>
    <w:multiLevelType w:val="multilevel"/>
    <w:tmpl w:val="256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6"/>
  </w:num>
  <w:num w:numId="7">
    <w:abstractNumId w:val="94"/>
  </w:num>
  <w:num w:numId="8">
    <w:abstractNumId w:val="120"/>
  </w:num>
  <w:num w:numId="9">
    <w:abstractNumId w:val="126"/>
  </w:num>
  <w:num w:numId="10">
    <w:abstractNumId w:val="52"/>
  </w:num>
  <w:num w:numId="11">
    <w:abstractNumId w:val="122"/>
  </w:num>
  <w:num w:numId="12">
    <w:abstractNumId w:val="131"/>
  </w:num>
  <w:num w:numId="13">
    <w:abstractNumId w:val="81"/>
  </w:num>
  <w:num w:numId="14">
    <w:abstractNumId w:val="63"/>
  </w:num>
  <w:num w:numId="15">
    <w:abstractNumId w:val="117"/>
  </w:num>
  <w:num w:numId="16">
    <w:abstractNumId w:val="68"/>
  </w:num>
  <w:num w:numId="17">
    <w:abstractNumId w:val="105"/>
  </w:num>
  <w:num w:numId="18">
    <w:abstractNumId w:val="36"/>
  </w:num>
  <w:num w:numId="19">
    <w:abstractNumId w:val="99"/>
  </w:num>
  <w:num w:numId="20">
    <w:abstractNumId w:val="41"/>
  </w:num>
  <w:num w:numId="21">
    <w:abstractNumId w:val="51"/>
  </w:num>
  <w:num w:numId="22">
    <w:abstractNumId w:val="59"/>
  </w:num>
  <w:num w:numId="23">
    <w:abstractNumId w:val="88"/>
  </w:num>
  <w:num w:numId="24">
    <w:abstractNumId w:val="48"/>
  </w:num>
  <w:num w:numId="25">
    <w:abstractNumId w:val="27"/>
  </w:num>
  <w:num w:numId="26">
    <w:abstractNumId w:val="83"/>
  </w:num>
  <w:num w:numId="27">
    <w:abstractNumId w:val="61"/>
  </w:num>
  <w:num w:numId="28">
    <w:abstractNumId w:val="108"/>
  </w:num>
  <w:num w:numId="29">
    <w:abstractNumId w:val="106"/>
  </w:num>
  <w:num w:numId="30">
    <w:abstractNumId w:val="69"/>
  </w:num>
  <w:num w:numId="31">
    <w:abstractNumId w:val="74"/>
  </w:num>
  <w:num w:numId="32">
    <w:abstractNumId w:val="112"/>
  </w:num>
  <w:num w:numId="33">
    <w:abstractNumId w:val="89"/>
  </w:num>
  <w:num w:numId="34">
    <w:abstractNumId w:val="93"/>
  </w:num>
  <w:num w:numId="35">
    <w:abstractNumId w:val="23"/>
  </w:num>
  <w:num w:numId="36">
    <w:abstractNumId w:val="58"/>
  </w:num>
  <w:num w:numId="37">
    <w:abstractNumId w:val="37"/>
  </w:num>
  <w:num w:numId="38">
    <w:abstractNumId w:val="98"/>
  </w:num>
  <w:num w:numId="39">
    <w:abstractNumId w:val="50"/>
  </w:num>
  <w:num w:numId="40">
    <w:abstractNumId w:val="30"/>
  </w:num>
  <w:num w:numId="41">
    <w:abstractNumId w:val="127"/>
  </w:num>
  <w:num w:numId="42">
    <w:abstractNumId w:val="67"/>
  </w:num>
  <w:num w:numId="43">
    <w:abstractNumId w:val="135"/>
  </w:num>
  <w:num w:numId="44">
    <w:abstractNumId w:val="73"/>
  </w:num>
  <w:num w:numId="45">
    <w:abstractNumId w:val="85"/>
  </w:num>
  <w:num w:numId="46">
    <w:abstractNumId w:val="25"/>
  </w:num>
  <w:num w:numId="47">
    <w:abstractNumId w:val="78"/>
  </w:num>
  <w:num w:numId="48">
    <w:abstractNumId w:val="43"/>
  </w:num>
  <w:num w:numId="49">
    <w:abstractNumId w:val="45"/>
  </w:num>
  <w:num w:numId="50">
    <w:abstractNumId w:val="119"/>
  </w:num>
  <w:num w:numId="51">
    <w:abstractNumId w:val="90"/>
  </w:num>
  <w:num w:numId="52">
    <w:abstractNumId w:val="40"/>
  </w:num>
  <w:num w:numId="53">
    <w:abstractNumId w:val="62"/>
  </w:num>
  <w:num w:numId="54">
    <w:abstractNumId w:val="21"/>
  </w:num>
  <w:num w:numId="55">
    <w:abstractNumId w:val="57"/>
  </w:num>
  <w:num w:numId="56">
    <w:abstractNumId w:val="82"/>
  </w:num>
  <w:num w:numId="57">
    <w:abstractNumId w:val="101"/>
  </w:num>
  <w:num w:numId="58">
    <w:abstractNumId w:val="77"/>
  </w:num>
  <w:num w:numId="59">
    <w:abstractNumId w:val="84"/>
  </w:num>
  <w:num w:numId="60">
    <w:abstractNumId w:val="26"/>
  </w:num>
  <w:num w:numId="61">
    <w:abstractNumId w:val="18"/>
  </w:num>
  <w:num w:numId="62">
    <w:abstractNumId w:val="115"/>
  </w:num>
  <w:num w:numId="63">
    <w:abstractNumId w:val="103"/>
  </w:num>
  <w:num w:numId="64">
    <w:abstractNumId w:val="95"/>
  </w:num>
  <w:num w:numId="65">
    <w:abstractNumId w:val="107"/>
  </w:num>
  <w:num w:numId="66">
    <w:abstractNumId w:val="114"/>
  </w:num>
  <w:num w:numId="67">
    <w:abstractNumId w:val="92"/>
  </w:num>
  <w:num w:numId="68">
    <w:abstractNumId w:val="5"/>
  </w:num>
  <w:num w:numId="69">
    <w:abstractNumId w:val="6"/>
  </w:num>
  <w:num w:numId="70">
    <w:abstractNumId w:val="7"/>
  </w:num>
  <w:num w:numId="71">
    <w:abstractNumId w:val="8"/>
  </w:num>
  <w:num w:numId="72">
    <w:abstractNumId w:val="9"/>
  </w:num>
  <w:num w:numId="73">
    <w:abstractNumId w:val="10"/>
  </w:num>
  <w:num w:numId="74">
    <w:abstractNumId w:val="11"/>
  </w:num>
  <w:num w:numId="75">
    <w:abstractNumId w:val="12"/>
  </w:num>
  <w:num w:numId="76">
    <w:abstractNumId w:val="13"/>
  </w:num>
  <w:num w:numId="77">
    <w:abstractNumId w:val="14"/>
  </w:num>
  <w:num w:numId="78">
    <w:abstractNumId w:val="15"/>
  </w:num>
  <w:num w:numId="79">
    <w:abstractNumId w:val="16"/>
  </w:num>
  <w:num w:numId="80">
    <w:abstractNumId w:val="17"/>
  </w:num>
  <w:num w:numId="81">
    <w:abstractNumId w:val="129"/>
  </w:num>
  <w:num w:numId="82">
    <w:abstractNumId w:val="29"/>
  </w:num>
  <w:num w:numId="83">
    <w:abstractNumId w:val="42"/>
  </w:num>
  <w:num w:numId="84">
    <w:abstractNumId w:val="66"/>
  </w:num>
  <w:num w:numId="85">
    <w:abstractNumId w:val="54"/>
  </w:num>
  <w:num w:numId="86">
    <w:abstractNumId w:val="133"/>
  </w:num>
  <w:num w:numId="87">
    <w:abstractNumId w:val="24"/>
  </w:num>
  <w:num w:numId="88">
    <w:abstractNumId w:val="123"/>
  </w:num>
  <w:num w:numId="89">
    <w:abstractNumId w:val="56"/>
  </w:num>
  <w:num w:numId="90">
    <w:abstractNumId w:val="128"/>
  </w:num>
  <w:num w:numId="91">
    <w:abstractNumId w:val="130"/>
  </w:num>
  <w:num w:numId="92">
    <w:abstractNumId w:val="44"/>
  </w:num>
  <w:num w:numId="93">
    <w:abstractNumId w:val="19"/>
  </w:num>
  <w:num w:numId="94">
    <w:abstractNumId w:val="75"/>
  </w:num>
  <w:num w:numId="95">
    <w:abstractNumId w:val="35"/>
  </w:num>
  <w:num w:numId="96">
    <w:abstractNumId w:val="72"/>
  </w:num>
  <w:num w:numId="97">
    <w:abstractNumId w:val="91"/>
  </w:num>
  <w:num w:numId="98">
    <w:abstractNumId w:val="65"/>
  </w:num>
  <w:num w:numId="99">
    <w:abstractNumId w:val="39"/>
  </w:num>
  <w:num w:numId="100">
    <w:abstractNumId w:val="134"/>
  </w:num>
  <w:num w:numId="101">
    <w:abstractNumId w:val="132"/>
  </w:num>
  <w:num w:numId="102">
    <w:abstractNumId w:val="87"/>
  </w:num>
  <w:num w:numId="103">
    <w:abstractNumId w:val="71"/>
  </w:num>
  <w:num w:numId="104">
    <w:abstractNumId w:val="34"/>
  </w:num>
  <w:num w:numId="105">
    <w:abstractNumId w:val="64"/>
  </w:num>
  <w:num w:numId="106">
    <w:abstractNumId w:val="97"/>
  </w:num>
  <w:num w:numId="107">
    <w:abstractNumId w:val="53"/>
  </w:num>
  <w:num w:numId="108">
    <w:abstractNumId w:val="49"/>
  </w:num>
  <w:num w:numId="109">
    <w:abstractNumId w:val="79"/>
  </w:num>
  <w:num w:numId="110">
    <w:abstractNumId w:val="60"/>
  </w:num>
  <w:num w:numId="111">
    <w:abstractNumId w:val="113"/>
  </w:num>
  <w:num w:numId="112">
    <w:abstractNumId w:val="70"/>
  </w:num>
  <w:num w:numId="113">
    <w:abstractNumId w:val="124"/>
  </w:num>
  <w:num w:numId="114">
    <w:abstractNumId w:val="110"/>
  </w:num>
  <w:num w:numId="115">
    <w:abstractNumId w:val="46"/>
  </w:num>
  <w:num w:numId="116">
    <w:abstractNumId w:val="118"/>
  </w:num>
  <w:num w:numId="117">
    <w:abstractNumId w:val="32"/>
  </w:num>
  <w:num w:numId="118">
    <w:abstractNumId w:val="104"/>
  </w:num>
  <w:num w:numId="119">
    <w:abstractNumId w:val="111"/>
  </w:num>
  <w:num w:numId="120">
    <w:abstractNumId w:val="31"/>
  </w:num>
  <w:num w:numId="121">
    <w:abstractNumId w:val="55"/>
  </w:num>
  <w:num w:numId="122">
    <w:abstractNumId w:val="80"/>
  </w:num>
  <w:num w:numId="123">
    <w:abstractNumId w:val="102"/>
  </w:num>
  <w:num w:numId="124">
    <w:abstractNumId w:val="125"/>
  </w:num>
  <w:num w:numId="125">
    <w:abstractNumId w:val="22"/>
  </w:num>
  <w:num w:numId="126">
    <w:abstractNumId w:val="76"/>
  </w:num>
  <w:num w:numId="127">
    <w:abstractNumId w:val="116"/>
  </w:num>
  <w:num w:numId="128">
    <w:abstractNumId w:val="38"/>
  </w:num>
  <w:num w:numId="129">
    <w:abstractNumId w:val="47"/>
  </w:num>
  <w:num w:numId="130">
    <w:abstractNumId w:val="20"/>
  </w:num>
  <w:num w:numId="131">
    <w:abstractNumId w:val="86"/>
  </w:num>
  <w:num w:numId="132">
    <w:abstractNumId w:val="121"/>
  </w:num>
  <w:num w:numId="133">
    <w:abstractNumId w:val="109"/>
  </w:num>
  <w:num w:numId="134">
    <w:abstractNumId w:val="100"/>
  </w:num>
  <w:num w:numId="135">
    <w:abstractNumId w:val="28"/>
  </w:num>
  <w:num w:numId="136">
    <w:abstractNumId w:val="33"/>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030FCC"/>
    <w:rsid w:val="00030FCC"/>
    <w:rsid w:val="00063975"/>
    <w:rsid w:val="000D56C7"/>
    <w:rsid w:val="00132273"/>
    <w:rsid w:val="001361A9"/>
    <w:rsid w:val="001545AF"/>
    <w:rsid w:val="001B7567"/>
    <w:rsid w:val="0021642D"/>
    <w:rsid w:val="00230443"/>
    <w:rsid w:val="00240952"/>
    <w:rsid w:val="002A5788"/>
    <w:rsid w:val="002B7E6A"/>
    <w:rsid w:val="00310308"/>
    <w:rsid w:val="00377228"/>
    <w:rsid w:val="00380D67"/>
    <w:rsid w:val="003B7371"/>
    <w:rsid w:val="003C07EB"/>
    <w:rsid w:val="003D0654"/>
    <w:rsid w:val="003E59C8"/>
    <w:rsid w:val="00427B12"/>
    <w:rsid w:val="00440E77"/>
    <w:rsid w:val="00457D56"/>
    <w:rsid w:val="0046144A"/>
    <w:rsid w:val="00463BDF"/>
    <w:rsid w:val="00491F4F"/>
    <w:rsid w:val="0049709D"/>
    <w:rsid w:val="004B01D2"/>
    <w:rsid w:val="004E2502"/>
    <w:rsid w:val="00510895"/>
    <w:rsid w:val="00545DEF"/>
    <w:rsid w:val="0055347F"/>
    <w:rsid w:val="005602CE"/>
    <w:rsid w:val="00580EBF"/>
    <w:rsid w:val="00582D60"/>
    <w:rsid w:val="00586180"/>
    <w:rsid w:val="0059552C"/>
    <w:rsid w:val="006107E9"/>
    <w:rsid w:val="00654CF4"/>
    <w:rsid w:val="006750E7"/>
    <w:rsid w:val="006B340B"/>
    <w:rsid w:val="006C51CD"/>
    <w:rsid w:val="006E4DBF"/>
    <w:rsid w:val="006F55BA"/>
    <w:rsid w:val="006F5C09"/>
    <w:rsid w:val="006F7651"/>
    <w:rsid w:val="0070684B"/>
    <w:rsid w:val="00713B4B"/>
    <w:rsid w:val="00742927"/>
    <w:rsid w:val="00770425"/>
    <w:rsid w:val="0079292E"/>
    <w:rsid w:val="007B2AD8"/>
    <w:rsid w:val="007C1592"/>
    <w:rsid w:val="00812A7F"/>
    <w:rsid w:val="00871C27"/>
    <w:rsid w:val="008C031C"/>
    <w:rsid w:val="009A49DB"/>
    <w:rsid w:val="009B374E"/>
    <w:rsid w:val="009F0C52"/>
    <w:rsid w:val="00A00E8E"/>
    <w:rsid w:val="00A01C04"/>
    <w:rsid w:val="00A03BA9"/>
    <w:rsid w:val="00A14A7D"/>
    <w:rsid w:val="00A34E92"/>
    <w:rsid w:val="00A64FB2"/>
    <w:rsid w:val="00A83EB4"/>
    <w:rsid w:val="00A97C8F"/>
    <w:rsid w:val="00AD5616"/>
    <w:rsid w:val="00AD6624"/>
    <w:rsid w:val="00AE0218"/>
    <w:rsid w:val="00B352B7"/>
    <w:rsid w:val="00B544CC"/>
    <w:rsid w:val="00B900CD"/>
    <w:rsid w:val="00BB232B"/>
    <w:rsid w:val="00C21453"/>
    <w:rsid w:val="00C24D21"/>
    <w:rsid w:val="00C41537"/>
    <w:rsid w:val="00C776C1"/>
    <w:rsid w:val="00C95341"/>
    <w:rsid w:val="00CC72C2"/>
    <w:rsid w:val="00CD31FE"/>
    <w:rsid w:val="00CE4613"/>
    <w:rsid w:val="00D1069B"/>
    <w:rsid w:val="00D65203"/>
    <w:rsid w:val="00DA3B4B"/>
    <w:rsid w:val="00E04B21"/>
    <w:rsid w:val="00E21BEC"/>
    <w:rsid w:val="00E414C7"/>
    <w:rsid w:val="00E954AD"/>
    <w:rsid w:val="00EB7345"/>
    <w:rsid w:val="00EE5481"/>
    <w:rsid w:val="00F6337F"/>
    <w:rsid w:val="00F67ED7"/>
    <w:rsid w:val="00F701E4"/>
    <w:rsid w:val="00FB76EB"/>
    <w:rsid w:val="00FC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C7"/>
  </w:style>
  <w:style w:type="paragraph" w:styleId="1">
    <w:name w:val="heading 1"/>
    <w:basedOn w:val="a"/>
    <w:next w:val="a"/>
    <w:link w:val="10"/>
    <w:uiPriority w:val="99"/>
    <w:qFormat/>
    <w:rsid w:val="00030FC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030FCC"/>
    <w:pPr>
      <w:outlineLvl w:val="1"/>
    </w:pPr>
  </w:style>
  <w:style w:type="paragraph" w:styleId="3">
    <w:name w:val="heading 3"/>
    <w:basedOn w:val="2"/>
    <w:next w:val="a"/>
    <w:link w:val="30"/>
    <w:uiPriority w:val="99"/>
    <w:qFormat/>
    <w:rsid w:val="00030FCC"/>
    <w:pPr>
      <w:outlineLvl w:val="2"/>
    </w:pPr>
  </w:style>
  <w:style w:type="paragraph" w:styleId="4">
    <w:name w:val="heading 4"/>
    <w:basedOn w:val="3"/>
    <w:next w:val="a"/>
    <w:link w:val="40"/>
    <w:uiPriority w:val="99"/>
    <w:qFormat/>
    <w:rsid w:val="00030F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0FCC"/>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030FCC"/>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030FCC"/>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030FCC"/>
    <w:rPr>
      <w:rFonts w:ascii="Arial" w:eastAsia="Times New Roman" w:hAnsi="Arial" w:cs="Arial"/>
      <w:b/>
      <w:bCs/>
      <w:color w:val="26282F"/>
      <w:sz w:val="24"/>
      <w:szCs w:val="24"/>
    </w:rPr>
  </w:style>
  <w:style w:type="numbering" w:customStyle="1" w:styleId="11">
    <w:name w:val="Нет списка1"/>
    <w:next w:val="a2"/>
    <w:uiPriority w:val="99"/>
    <w:semiHidden/>
    <w:unhideWhenUsed/>
    <w:rsid w:val="00030FCC"/>
  </w:style>
  <w:style w:type="paragraph" w:styleId="a3">
    <w:name w:val="header"/>
    <w:basedOn w:val="a"/>
    <w:link w:val="a4"/>
    <w:uiPriority w:val="99"/>
    <w:unhideWhenUsed/>
    <w:rsid w:val="00030FCC"/>
    <w:pPr>
      <w:tabs>
        <w:tab w:val="center" w:pos="4677"/>
        <w:tab w:val="right" w:pos="9355"/>
      </w:tabs>
      <w:spacing w:after="0" w:line="240" w:lineRule="auto"/>
    </w:pPr>
    <w:rPr>
      <w:rFonts w:ascii="Calibri" w:eastAsia="Calibri" w:hAnsi="Calibri" w:cs="Arial"/>
      <w:sz w:val="20"/>
      <w:szCs w:val="20"/>
    </w:rPr>
  </w:style>
  <w:style w:type="character" w:customStyle="1" w:styleId="a4">
    <w:name w:val="Верхний колонтитул Знак"/>
    <w:basedOn w:val="a0"/>
    <w:link w:val="a3"/>
    <w:uiPriority w:val="99"/>
    <w:rsid w:val="00030FCC"/>
    <w:rPr>
      <w:rFonts w:ascii="Calibri" w:eastAsia="Calibri" w:hAnsi="Calibri" w:cs="Arial"/>
      <w:sz w:val="20"/>
      <w:szCs w:val="20"/>
    </w:rPr>
  </w:style>
  <w:style w:type="paragraph" w:styleId="a5">
    <w:name w:val="footer"/>
    <w:basedOn w:val="a"/>
    <w:link w:val="a6"/>
    <w:uiPriority w:val="99"/>
    <w:unhideWhenUsed/>
    <w:rsid w:val="00030FCC"/>
    <w:pPr>
      <w:tabs>
        <w:tab w:val="center" w:pos="4677"/>
        <w:tab w:val="right" w:pos="9355"/>
      </w:tabs>
      <w:spacing w:after="0" w:line="240" w:lineRule="auto"/>
    </w:pPr>
    <w:rPr>
      <w:rFonts w:ascii="Calibri" w:eastAsia="Calibri" w:hAnsi="Calibri" w:cs="Arial"/>
      <w:sz w:val="20"/>
      <w:szCs w:val="20"/>
    </w:rPr>
  </w:style>
  <w:style w:type="character" w:customStyle="1" w:styleId="a6">
    <w:name w:val="Нижний колонтитул Знак"/>
    <w:basedOn w:val="a0"/>
    <w:link w:val="a5"/>
    <w:uiPriority w:val="99"/>
    <w:rsid w:val="00030FCC"/>
    <w:rPr>
      <w:rFonts w:ascii="Calibri" w:eastAsia="Calibri" w:hAnsi="Calibri" w:cs="Arial"/>
      <w:sz w:val="20"/>
      <w:szCs w:val="20"/>
    </w:rPr>
  </w:style>
  <w:style w:type="paragraph" w:styleId="a7">
    <w:name w:val="List Paragraph"/>
    <w:basedOn w:val="a"/>
    <w:uiPriority w:val="99"/>
    <w:qFormat/>
    <w:rsid w:val="00030FCC"/>
    <w:pPr>
      <w:spacing w:after="0" w:line="240" w:lineRule="auto"/>
      <w:ind w:left="708"/>
    </w:pPr>
    <w:rPr>
      <w:rFonts w:ascii="Calibri" w:eastAsia="Calibri" w:hAnsi="Calibri" w:cs="Arial"/>
      <w:sz w:val="20"/>
      <w:szCs w:val="20"/>
    </w:rPr>
  </w:style>
  <w:style w:type="paragraph" w:styleId="a8">
    <w:name w:val="No Spacing"/>
    <w:link w:val="a9"/>
    <w:uiPriority w:val="1"/>
    <w:qFormat/>
    <w:rsid w:val="00030FCC"/>
    <w:pPr>
      <w:spacing w:after="0" w:line="240" w:lineRule="auto"/>
    </w:pPr>
    <w:rPr>
      <w:rFonts w:ascii="Calibri" w:eastAsia="Calibri" w:hAnsi="Calibri" w:cs="Arial"/>
      <w:sz w:val="20"/>
      <w:szCs w:val="20"/>
    </w:rPr>
  </w:style>
  <w:style w:type="character" w:customStyle="1" w:styleId="aa">
    <w:name w:val="Цветовое выделение"/>
    <w:uiPriority w:val="99"/>
    <w:rsid w:val="00030FCC"/>
    <w:rPr>
      <w:b/>
      <w:color w:val="26282F"/>
    </w:rPr>
  </w:style>
  <w:style w:type="character" w:customStyle="1" w:styleId="ab">
    <w:name w:val="Гипертекстовая ссылка"/>
    <w:basedOn w:val="aa"/>
    <w:uiPriority w:val="99"/>
    <w:rsid w:val="00030FCC"/>
    <w:rPr>
      <w:rFonts w:cs="Times New Roman"/>
      <w:bCs/>
      <w:color w:val="106BBE"/>
    </w:rPr>
  </w:style>
  <w:style w:type="character" w:customStyle="1" w:styleId="ac">
    <w:name w:val="Активная гипертекстовая ссылка"/>
    <w:basedOn w:val="ab"/>
    <w:uiPriority w:val="99"/>
    <w:rsid w:val="00030FCC"/>
    <w:rPr>
      <w:u w:val="single"/>
    </w:rPr>
  </w:style>
  <w:style w:type="paragraph" w:customStyle="1" w:styleId="ad">
    <w:name w:val="Внимание"/>
    <w:basedOn w:val="a"/>
    <w:next w:val="a"/>
    <w:uiPriority w:val="99"/>
    <w:rsid w:val="00030FC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e">
    <w:name w:val="Внимание: криминал!!"/>
    <w:basedOn w:val="ad"/>
    <w:next w:val="a"/>
    <w:uiPriority w:val="99"/>
    <w:rsid w:val="00030FCC"/>
  </w:style>
  <w:style w:type="paragraph" w:customStyle="1" w:styleId="af">
    <w:name w:val="Внимание: недобросовестность!"/>
    <w:basedOn w:val="ad"/>
    <w:next w:val="a"/>
    <w:uiPriority w:val="99"/>
    <w:rsid w:val="00030FCC"/>
  </w:style>
  <w:style w:type="character" w:customStyle="1" w:styleId="af0">
    <w:name w:val="Выделение для Базового Поиска"/>
    <w:basedOn w:val="aa"/>
    <w:uiPriority w:val="99"/>
    <w:rsid w:val="00030FCC"/>
    <w:rPr>
      <w:rFonts w:cs="Times New Roman"/>
      <w:bCs/>
      <w:color w:val="0058A9"/>
    </w:rPr>
  </w:style>
  <w:style w:type="character" w:customStyle="1" w:styleId="af1">
    <w:name w:val="Выделение для Базового Поиска (курсив)"/>
    <w:basedOn w:val="af0"/>
    <w:uiPriority w:val="99"/>
    <w:rsid w:val="00030FCC"/>
    <w:rPr>
      <w:i/>
      <w:iCs/>
    </w:rPr>
  </w:style>
  <w:style w:type="paragraph" w:customStyle="1" w:styleId="af2">
    <w:name w:val="Дочерний элемент списка"/>
    <w:basedOn w:val="a"/>
    <w:next w:val="a"/>
    <w:uiPriority w:val="99"/>
    <w:rsid w:val="00030FC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3">
    <w:name w:val="Основное меню (преемственное)"/>
    <w:basedOn w:val="a"/>
    <w:next w:val="a"/>
    <w:uiPriority w:val="99"/>
    <w:rsid w:val="00030FC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2">
    <w:name w:val="Заголовок1"/>
    <w:basedOn w:val="af3"/>
    <w:next w:val="a"/>
    <w:uiPriority w:val="99"/>
    <w:rsid w:val="00030FCC"/>
    <w:rPr>
      <w:b/>
      <w:bCs/>
      <w:color w:val="0058A9"/>
      <w:shd w:val="clear" w:color="auto" w:fill="F0F0F0"/>
    </w:rPr>
  </w:style>
  <w:style w:type="paragraph" w:customStyle="1" w:styleId="af4">
    <w:name w:val="Заголовок группы контролов"/>
    <w:basedOn w:val="a"/>
    <w:next w:val="a"/>
    <w:uiPriority w:val="99"/>
    <w:rsid w:val="00030FC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5">
    <w:name w:val="Заголовок для информации об изменениях"/>
    <w:basedOn w:val="1"/>
    <w:next w:val="a"/>
    <w:uiPriority w:val="99"/>
    <w:rsid w:val="00030FCC"/>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030FC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7">
    <w:name w:val="Заголовок своего сообщения"/>
    <w:basedOn w:val="aa"/>
    <w:uiPriority w:val="99"/>
    <w:rsid w:val="00030FCC"/>
    <w:rPr>
      <w:rFonts w:cs="Times New Roman"/>
      <w:bCs/>
    </w:rPr>
  </w:style>
  <w:style w:type="paragraph" w:customStyle="1" w:styleId="af8">
    <w:name w:val="Заголовок статьи"/>
    <w:basedOn w:val="a"/>
    <w:next w:val="a"/>
    <w:uiPriority w:val="99"/>
    <w:rsid w:val="00030FC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9">
    <w:name w:val="Заголовок чужого сообщения"/>
    <w:basedOn w:val="aa"/>
    <w:uiPriority w:val="99"/>
    <w:rsid w:val="00030FCC"/>
    <w:rPr>
      <w:rFonts w:cs="Times New Roman"/>
      <w:bCs/>
      <w:color w:val="FF0000"/>
    </w:rPr>
  </w:style>
  <w:style w:type="paragraph" w:customStyle="1" w:styleId="afa">
    <w:name w:val="Заголовок ЭР (левое окно)"/>
    <w:basedOn w:val="a"/>
    <w:next w:val="a"/>
    <w:uiPriority w:val="99"/>
    <w:rsid w:val="00030FC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b">
    <w:name w:val="Заголовок ЭР (правое окно)"/>
    <w:basedOn w:val="afa"/>
    <w:next w:val="a"/>
    <w:uiPriority w:val="99"/>
    <w:rsid w:val="00030FCC"/>
    <w:pPr>
      <w:spacing w:after="0"/>
      <w:jc w:val="left"/>
    </w:pPr>
  </w:style>
  <w:style w:type="paragraph" w:customStyle="1" w:styleId="afc">
    <w:name w:val="Интерактивный заголовок"/>
    <w:basedOn w:val="12"/>
    <w:next w:val="a"/>
    <w:uiPriority w:val="99"/>
    <w:rsid w:val="00030FCC"/>
    <w:rPr>
      <w:u w:val="single"/>
    </w:rPr>
  </w:style>
  <w:style w:type="paragraph" w:customStyle="1" w:styleId="afd">
    <w:name w:val="Текст информации об изменениях"/>
    <w:basedOn w:val="a"/>
    <w:next w:val="a"/>
    <w:uiPriority w:val="99"/>
    <w:rsid w:val="00030FC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e">
    <w:name w:val="Информация об изменениях"/>
    <w:basedOn w:val="afd"/>
    <w:next w:val="a"/>
    <w:uiPriority w:val="99"/>
    <w:rsid w:val="00030FCC"/>
    <w:pPr>
      <w:spacing w:before="180"/>
      <w:ind w:left="360" w:right="360" w:firstLine="0"/>
    </w:pPr>
    <w:rPr>
      <w:shd w:val="clear" w:color="auto" w:fill="EAEFED"/>
    </w:rPr>
  </w:style>
  <w:style w:type="paragraph" w:customStyle="1" w:styleId="aff">
    <w:name w:val="Текст (справка)"/>
    <w:basedOn w:val="a"/>
    <w:next w:val="a"/>
    <w:uiPriority w:val="99"/>
    <w:rsid w:val="00030FC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0">
    <w:name w:val="Комментарий"/>
    <w:basedOn w:val="aff"/>
    <w:next w:val="a"/>
    <w:uiPriority w:val="99"/>
    <w:rsid w:val="00030FCC"/>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030FCC"/>
    <w:rPr>
      <w:i/>
      <w:iCs/>
    </w:rPr>
  </w:style>
  <w:style w:type="paragraph" w:customStyle="1" w:styleId="aff2">
    <w:name w:val="Текст (лев. подпись)"/>
    <w:basedOn w:val="a"/>
    <w:next w:val="a"/>
    <w:uiPriority w:val="99"/>
    <w:rsid w:val="00030F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3">
    <w:name w:val="Колонтитул (левый)"/>
    <w:basedOn w:val="aff2"/>
    <w:next w:val="a"/>
    <w:uiPriority w:val="99"/>
    <w:rsid w:val="00030FCC"/>
    <w:rPr>
      <w:sz w:val="14"/>
      <w:szCs w:val="14"/>
    </w:rPr>
  </w:style>
  <w:style w:type="paragraph" w:customStyle="1" w:styleId="aff4">
    <w:name w:val="Текст (прав. подпись)"/>
    <w:basedOn w:val="a"/>
    <w:next w:val="a"/>
    <w:uiPriority w:val="99"/>
    <w:rsid w:val="00030FC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5">
    <w:name w:val="Колонтитул (правый)"/>
    <w:basedOn w:val="aff4"/>
    <w:next w:val="a"/>
    <w:uiPriority w:val="99"/>
    <w:rsid w:val="00030FCC"/>
    <w:rPr>
      <w:sz w:val="14"/>
      <w:szCs w:val="14"/>
    </w:rPr>
  </w:style>
  <w:style w:type="paragraph" w:customStyle="1" w:styleId="aff6">
    <w:name w:val="Комментарий пользователя"/>
    <w:basedOn w:val="aff0"/>
    <w:next w:val="a"/>
    <w:uiPriority w:val="99"/>
    <w:rsid w:val="00030FCC"/>
    <w:pPr>
      <w:jc w:val="left"/>
    </w:pPr>
    <w:rPr>
      <w:shd w:val="clear" w:color="auto" w:fill="FFDFE0"/>
    </w:rPr>
  </w:style>
  <w:style w:type="paragraph" w:customStyle="1" w:styleId="aff7">
    <w:name w:val="Куда обратиться?"/>
    <w:basedOn w:val="ad"/>
    <w:next w:val="a"/>
    <w:uiPriority w:val="99"/>
    <w:rsid w:val="00030FCC"/>
  </w:style>
  <w:style w:type="paragraph" w:customStyle="1" w:styleId="aff8">
    <w:name w:val="Моноширинный"/>
    <w:basedOn w:val="a"/>
    <w:next w:val="a"/>
    <w:uiPriority w:val="99"/>
    <w:rsid w:val="00030FC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9">
    <w:name w:val="Найденные слова"/>
    <w:basedOn w:val="aa"/>
    <w:uiPriority w:val="99"/>
    <w:rsid w:val="00030FCC"/>
    <w:rPr>
      <w:rFonts w:cs="Times New Roman"/>
      <w:bCs/>
      <w:shd w:val="clear" w:color="auto" w:fill="FFF580"/>
    </w:rPr>
  </w:style>
  <w:style w:type="paragraph" w:customStyle="1" w:styleId="affa">
    <w:name w:val="Напишите нам"/>
    <w:basedOn w:val="a"/>
    <w:next w:val="a"/>
    <w:uiPriority w:val="99"/>
    <w:rsid w:val="00030FCC"/>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b">
    <w:name w:val="Не вступил в силу"/>
    <w:basedOn w:val="aa"/>
    <w:uiPriority w:val="99"/>
    <w:rsid w:val="00030FCC"/>
    <w:rPr>
      <w:rFonts w:cs="Times New Roman"/>
      <w:bCs/>
      <w:color w:val="000000"/>
      <w:shd w:val="clear" w:color="auto" w:fill="D8EDE8"/>
    </w:rPr>
  </w:style>
  <w:style w:type="paragraph" w:customStyle="1" w:styleId="affc">
    <w:name w:val="Необходимые документы"/>
    <w:basedOn w:val="ad"/>
    <w:next w:val="a"/>
    <w:uiPriority w:val="99"/>
    <w:rsid w:val="00030FCC"/>
    <w:pPr>
      <w:ind w:firstLine="118"/>
    </w:pPr>
  </w:style>
  <w:style w:type="paragraph" w:customStyle="1" w:styleId="affd">
    <w:name w:val="Нормальный (таблица)"/>
    <w:basedOn w:val="a"/>
    <w:next w:val="a"/>
    <w:uiPriority w:val="99"/>
    <w:rsid w:val="00030FC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e">
    <w:name w:val="Таблицы (моноширинный)"/>
    <w:basedOn w:val="a"/>
    <w:next w:val="a"/>
    <w:uiPriority w:val="99"/>
    <w:rsid w:val="00030FC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
    <w:name w:val="Оглавление"/>
    <w:basedOn w:val="affe"/>
    <w:next w:val="a"/>
    <w:uiPriority w:val="99"/>
    <w:rsid w:val="00030FCC"/>
    <w:pPr>
      <w:ind w:left="140"/>
    </w:pPr>
  </w:style>
  <w:style w:type="character" w:customStyle="1" w:styleId="afff0">
    <w:name w:val="Опечатки"/>
    <w:uiPriority w:val="99"/>
    <w:rsid w:val="00030FCC"/>
    <w:rPr>
      <w:color w:val="FF0000"/>
    </w:rPr>
  </w:style>
  <w:style w:type="paragraph" w:customStyle="1" w:styleId="afff1">
    <w:name w:val="Переменная часть"/>
    <w:basedOn w:val="af3"/>
    <w:next w:val="a"/>
    <w:uiPriority w:val="99"/>
    <w:rsid w:val="00030FCC"/>
    <w:rPr>
      <w:sz w:val="18"/>
      <w:szCs w:val="18"/>
    </w:rPr>
  </w:style>
  <w:style w:type="paragraph" w:customStyle="1" w:styleId="afff2">
    <w:name w:val="Подвал для информации об изменениях"/>
    <w:basedOn w:val="1"/>
    <w:next w:val="a"/>
    <w:uiPriority w:val="99"/>
    <w:rsid w:val="00030FCC"/>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030FCC"/>
    <w:rPr>
      <w:b/>
      <w:bCs/>
    </w:rPr>
  </w:style>
  <w:style w:type="paragraph" w:customStyle="1" w:styleId="afff4">
    <w:name w:val="Подчёркнутый текст"/>
    <w:basedOn w:val="a"/>
    <w:next w:val="a"/>
    <w:uiPriority w:val="99"/>
    <w:rsid w:val="00030FC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5">
    <w:name w:val="Постоянная часть"/>
    <w:basedOn w:val="af3"/>
    <w:next w:val="a"/>
    <w:uiPriority w:val="99"/>
    <w:rsid w:val="00030FCC"/>
    <w:rPr>
      <w:sz w:val="20"/>
      <w:szCs w:val="20"/>
    </w:rPr>
  </w:style>
  <w:style w:type="paragraph" w:customStyle="1" w:styleId="afff6">
    <w:name w:val="Прижатый влево"/>
    <w:basedOn w:val="a"/>
    <w:next w:val="a"/>
    <w:uiPriority w:val="99"/>
    <w:rsid w:val="00030FC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7">
    <w:name w:val="Пример."/>
    <w:basedOn w:val="ad"/>
    <w:next w:val="a"/>
    <w:uiPriority w:val="99"/>
    <w:rsid w:val="00030FCC"/>
  </w:style>
  <w:style w:type="paragraph" w:customStyle="1" w:styleId="afff8">
    <w:name w:val="Примечание."/>
    <w:basedOn w:val="ad"/>
    <w:next w:val="a"/>
    <w:uiPriority w:val="99"/>
    <w:rsid w:val="00030FCC"/>
  </w:style>
  <w:style w:type="character" w:customStyle="1" w:styleId="afff9">
    <w:name w:val="Продолжение ссылки"/>
    <w:basedOn w:val="ab"/>
    <w:uiPriority w:val="99"/>
    <w:rsid w:val="00030FCC"/>
  </w:style>
  <w:style w:type="paragraph" w:customStyle="1" w:styleId="afffa">
    <w:name w:val="Словарная статья"/>
    <w:basedOn w:val="a"/>
    <w:next w:val="a"/>
    <w:uiPriority w:val="99"/>
    <w:rsid w:val="00030FCC"/>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b">
    <w:name w:val="Сравнение редакций"/>
    <w:basedOn w:val="aa"/>
    <w:uiPriority w:val="99"/>
    <w:rsid w:val="00030FCC"/>
    <w:rPr>
      <w:rFonts w:cs="Times New Roman"/>
      <w:bCs/>
    </w:rPr>
  </w:style>
  <w:style w:type="character" w:customStyle="1" w:styleId="afffc">
    <w:name w:val="Сравнение редакций. Добавленный фрагмент"/>
    <w:uiPriority w:val="99"/>
    <w:rsid w:val="00030FCC"/>
    <w:rPr>
      <w:color w:val="000000"/>
      <w:shd w:val="clear" w:color="auto" w:fill="C1D7FF"/>
    </w:rPr>
  </w:style>
  <w:style w:type="character" w:customStyle="1" w:styleId="afffd">
    <w:name w:val="Сравнение редакций. Удаленный фрагмент"/>
    <w:uiPriority w:val="99"/>
    <w:rsid w:val="00030FCC"/>
    <w:rPr>
      <w:color w:val="000000"/>
      <w:shd w:val="clear" w:color="auto" w:fill="C4C413"/>
    </w:rPr>
  </w:style>
  <w:style w:type="paragraph" w:customStyle="1" w:styleId="afffe">
    <w:name w:val="Ссылка на официальную публикацию"/>
    <w:basedOn w:val="a"/>
    <w:next w:val="a"/>
    <w:uiPriority w:val="99"/>
    <w:rsid w:val="00030FC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
    <w:name w:val="Ссылка на утративший силу документ"/>
    <w:basedOn w:val="ab"/>
    <w:uiPriority w:val="99"/>
    <w:rsid w:val="00030FCC"/>
    <w:rPr>
      <w:color w:val="749232"/>
    </w:rPr>
  </w:style>
  <w:style w:type="paragraph" w:customStyle="1" w:styleId="affff0">
    <w:name w:val="Текст в таблице"/>
    <w:basedOn w:val="affd"/>
    <w:next w:val="a"/>
    <w:uiPriority w:val="99"/>
    <w:rsid w:val="00030FCC"/>
    <w:pPr>
      <w:ind w:firstLine="500"/>
    </w:pPr>
  </w:style>
  <w:style w:type="paragraph" w:customStyle="1" w:styleId="affff1">
    <w:name w:val="Текст ЭР (см. также)"/>
    <w:basedOn w:val="a"/>
    <w:next w:val="a"/>
    <w:uiPriority w:val="99"/>
    <w:rsid w:val="00030FC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2">
    <w:name w:val="Технический комментарий"/>
    <w:basedOn w:val="a"/>
    <w:next w:val="a"/>
    <w:uiPriority w:val="99"/>
    <w:rsid w:val="00030FC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3">
    <w:name w:val="Утратил силу"/>
    <w:basedOn w:val="aa"/>
    <w:uiPriority w:val="99"/>
    <w:rsid w:val="00030FCC"/>
    <w:rPr>
      <w:rFonts w:cs="Times New Roman"/>
      <w:bCs/>
      <w:strike/>
      <w:color w:val="666600"/>
    </w:rPr>
  </w:style>
  <w:style w:type="paragraph" w:customStyle="1" w:styleId="affff4">
    <w:name w:val="Формула"/>
    <w:basedOn w:val="a"/>
    <w:next w:val="a"/>
    <w:uiPriority w:val="99"/>
    <w:rsid w:val="00030FC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5">
    <w:name w:val="Центрированный (таблица)"/>
    <w:basedOn w:val="affd"/>
    <w:next w:val="a"/>
    <w:uiPriority w:val="99"/>
    <w:rsid w:val="00030FCC"/>
    <w:pPr>
      <w:jc w:val="center"/>
    </w:pPr>
  </w:style>
  <w:style w:type="paragraph" w:customStyle="1" w:styleId="-">
    <w:name w:val="ЭР-содержание (правое окно)"/>
    <w:basedOn w:val="a"/>
    <w:next w:val="a"/>
    <w:uiPriority w:val="99"/>
    <w:rsid w:val="00030FCC"/>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6">
    <w:name w:val="Title"/>
    <w:basedOn w:val="a"/>
    <w:link w:val="affff7"/>
    <w:uiPriority w:val="10"/>
    <w:qFormat/>
    <w:rsid w:val="00030FCC"/>
    <w:pPr>
      <w:spacing w:after="0" w:line="240" w:lineRule="auto"/>
      <w:jc w:val="center"/>
    </w:pPr>
    <w:rPr>
      <w:rFonts w:ascii="Times New Roman" w:eastAsia="Times New Roman" w:hAnsi="Times New Roman" w:cs="Times New Roman"/>
      <w:sz w:val="28"/>
      <w:szCs w:val="20"/>
    </w:rPr>
  </w:style>
  <w:style w:type="character" w:customStyle="1" w:styleId="affff7">
    <w:name w:val="Название Знак"/>
    <w:basedOn w:val="a0"/>
    <w:link w:val="affff6"/>
    <w:uiPriority w:val="10"/>
    <w:rsid w:val="00030FCC"/>
    <w:rPr>
      <w:rFonts w:ascii="Times New Roman" w:eastAsia="Times New Roman" w:hAnsi="Times New Roman" w:cs="Times New Roman"/>
      <w:sz w:val="28"/>
      <w:szCs w:val="20"/>
    </w:rPr>
  </w:style>
  <w:style w:type="paragraph" w:styleId="affff8">
    <w:name w:val="Body Text Indent"/>
    <w:basedOn w:val="a"/>
    <w:link w:val="affff9"/>
    <w:rsid w:val="00030FCC"/>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030FCC"/>
    <w:rPr>
      <w:rFonts w:ascii="Times New Roman" w:eastAsia="Times New Roman" w:hAnsi="Times New Roman" w:cs="Courier New"/>
      <w:color w:val="000000"/>
      <w:sz w:val="24"/>
      <w:szCs w:val="34"/>
      <w:shd w:val="clear" w:color="auto" w:fill="FFFFFF"/>
    </w:rPr>
  </w:style>
  <w:style w:type="character" w:styleId="affffa">
    <w:name w:val="Strong"/>
    <w:basedOn w:val="a0"/>
    <w:uiPriority w:val="22"/>
    <w:qFormat/>
    <w:rsid w:val="00030FCC"/>
    <w:rPr>
      <w:b/>
      <w:bCs/>
    </w:rPr>
  </w:style>
  <w:style w:type="paragraph" w:customStyle="1" w:styleId="13">
    <w:name w:val="Без интервала1"/>
    <w:qFormat/>
    <w:rsid w:val="00030FCC"/>
    <w:pPr>
      <w:spacing w:after="0" w:line="240" w:lineRule="auto"/>
    </w:pPr>
    <w:rPr>
      <w:rFonts w:ascii="Calibri" w:eastAsia="Times New Roman" w:hAnsi="Calibri" w:cs="Times New Roman"/>
    </w:rPr>
  </w:style>
  <w:style w:type="paragraph" w:customStyle="1" w:styleId="affffb">
    <w:name w:val="Стиль"/>
    <w:rsid w:val="00030FCC"/>
    <w:pPr>
      <w:widowControl w:val="0"/>
      <w:autoSpaceDE w:val="0"/>
      <w:autoSpaceDN w:val="0"/>
      <w:adjustRightInd w:val="0"/>
      <w:spacing w:after="0" w:line="240" w:lineRule="auto"/>
    </w:pPr>
    <w:rPr>
      <w:rFonts w:ascii="Times New Roman" w:hAnsi="Times New Roman" w:cs="Times New Roman"/>
      <w:sz w:val="24"/>
      <w:szCs w:val="24"/>
    </w:rPr>
  </w:style>
  <w:style w:type="character" w:styleId="affffc">
    <w:name w:val="Hyperlink"/>
    <w:rsid w:val="00030FCC"/>
    <w:rPr>
      <w:color w:val="000080"/>
      <w:u w:val="single"/>
    </w:rPr>
  </w:style>
  <w:style w:type="table" w:styleId="affffd">
    <w:name w:val="Table Grid"/>
    <w:basedOn w:val="a1"/>
    <w:uiPriority w:val="59"/>
    <w:rsid w:val="00030FCC"/>
    <w:pPr>
      <w:spacing w:after="0" w:line="240" w:lineRule="auto"/>
      <w:jc w:val="both"/>
    </w:pPr>
    <w:rPr>
      <w:rFonts w:ascii="Times New Roman" w:eastAsia="Calibr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30FC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030FCC"/>
    <w:pPr>
      <w:spacing w:after="120" w:line="240" w:lineRule="auto"/>
    </w:pPr>
    <w:rPr>
      <w:rFonts w:ascii="Calibri" w:eastAsia="Calibri" w:hAnsi="Calibri" w:cs="Arial"/>
      <w:sz w:val="20"/>
      <w:szCs w:val="20"/>
    </w:rPr>
  </w:style>
  <w:style w:type="character" w:customStyle="1" w:styleId="afffff">
    <w:name w:val="Основной текст Знак"/>
    <w:basedOn w:val="a0"/>
    <w:link w:val="affffe"/>
    <w:uiPriority w:val="99"/>
    <w:semiHidden/>
    <w:rsid w:val="00030FCC"/>
    <w:rPr>
      <w:rFonts w:ascii="Calibri" w:eastAsia="Calibri" w:hAnsi="Calibri" w:cs="Arial"/>
      <w:sz w:val="20"/>
      <w:szCs w:val="20"/>
    </w:rPr>
  </w:style>
  <w:style w:type="character" w:styleId="afffff0">
    <w:name w:val="line number"/>
    <w:basedOn w:val="a0"/>
    <w:uiPriority w:val="99"/>
    <w:semiHidden/>
    <w:unhideWhenUsed/>
    <w:rsid w:val="00030FCC"/>
  </w:style>
  <w:style w:type="paragraph" w:styleId="afffff1">
    <w:name w:val="Balloon Text"/>
    <w:basedOn w:val="a"/>
    <w:link w:val="afffff2"/>
    <w:uiPriority w:val="99"/>
    <w:semiHidden/>
    <w:unhideWhenUsed/>
    <w:rsid w:val="00030FCC"/>
    <w:pPr>
      <w:spacing w:after="0" w:line="240" w:lineRule="auto"/>
    </w:pPr>
    <w:rPr>
      <w:rFonts w:ascii="Segoe UI" w:eastAsia="Calibri" w:hAnsi="Segoe UI" w:cs="Segoe UI"/>
      <w:sz w:val="18"/>
      <w:szCs w:val="18"/>
    </w:rPr>
  </w:style>
  <w:style w:type="character" w:customStyle="1" w:styleId="afffff2">
    <w:name w:val="Текст выноски Знак"/>
    <w:basedOn w:val="a0"/>
    <w:link w:val="afffff1"/>
    <w:uiPriority w:val="99"/>
    <w:semiHidden/>
    <w:rsid w:val="00030FCC"/>
    <w:rPr>
      <w:rFonts w:ascii="Segoe UI" w:eastAsia="Calibri" w:hAnsi="Segoe UI" w:cs="Segoe UI"/>
      <w:sz w:val="18"/>
      <w:szCs w:val="18"/>
    </w:rPr>
  </w:style>
  <w:style w:type="paragraph" w:styleId="afffff3">
    <w:name w:val="Normal (Web)"/>
    <w:basedOn w:val="a"/>
    <w:uiPriority w:val="99"/>
    <w:semiHidden/>
    <w:unhideWhenUsed/>
    <w:rsid w:val="00030FCC"/>
    <w:pPr>
      <w:spacing w:before="200"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030FCC"/>
    <w:rPr>
      <w:rFonts w:ascii="Calibri" w:eastAsia="Calibri" w:hAnsi="Calibri" w:cs="Arial"/>
      <w:sz w:val="20"/>
      <w:szCs w:val="20"/>
    </w:rPr>
  </w:style>
  <w:style w:type="character" w:customStyle="1" w:styleId="afffff4">
    <w:name w:val="Основной текст_"/>
    <w:basedOn w:val="a0"/>
    <w:link w:val="41"/>
    <w:rsid w:val="00030FCC"/>
    <w:rPr>
      <w:rFonts w:ascii="Times New Roman" w:eastAsia="Times New Roman" w:hAnsi="Times New Roman" w:cs="Times New Roman"/>
      <w:spacing w:val="3"/>
      <w:shd w:val="clear" w:color="auto" w:fill="FFFFFF"/>
    </w:rPr>
  </w:style>
  <w:style w:type="paragraph" w:customStyle="1" w:styleId="41">
    <w:name w:val="Основной текст4"/>
    <w:basedOn w:val="a"/>
    <w:link w:val="afffff4"/>
    <w:rsid w:val="00030FCC"/>
    <w:pPr>
      <w:widowControl w:val="0"/>
      <w:shd w:val="clear" w:color="auto" w:fill="FFFFFF"/>
      <w:spacing w:after="0" w:line="288" w:lineRule="exact"/>
    </w:pPr>
    <w:rPr>
      <w:rFonts w:ascii="Times New Roman" w:eastAsia="Times New Roman" w:hAnsi="Times New Roman" w:cs="Times New Roman"/>
      <w:spacing w:val="3"/>
    </w:rPr>
  </w:style>
  <w:style w:type="paragraph" w:customStyle="1" w:styleId="9">
    <w:name w:val="Основной текст9"/>
    <w:basedOn w:val="a"/>
    <w:rsid w:val="00030FCC"/>
    <w:pPr>
      <w:widowControl w:val="0"/>
      <w:shd w:val="clear" w:color="auto" w:fill="FFFFFF"/>
      <w:spacing w:before="360" w:after="1020" w:line="288" w:lineRule="exact"/>
      <w:ind w:hanging="360"/>
      <w:jc w:val="center"/>
    </w:pPr>
    <w:rPr>
      <w:rFonts w:ascii="Times New Roman" w:eastAsia="Times New Roman" w:hAnsi="Times New Roman" w:cs="Times New Roman"/>
      <w:color w:val="000000"/>
      <w:spacing w:val="3"/>
      <w:sz w:val="21"/>
      <w:szCs w:val="21"/>
    </w:rPr>
  </w:style>
  <w:style w:type="character" w:customStyle="1" w:styleId="0pt">
    <w:name w:val="Основной текст + Курсив;Интервал 0 pt"/>
    <w:basedOn w:val="afffff4"/>
    <w:rsid w:val="00030FCC"/>
    <w:rPr>
      <w:b w:val="0"/>
      <w:bCs w:val="0"/>
      <w:i/>
      <w:iCs/>
      <w:smallCaps w:val="0"/>
      <w:strike w:val="0"/>
      <w:color w:val="000000"/>
      <w:spacing w:val="-2"/>
      <w:w w:val="100"/>
      <w:position w:val="0"/>
      <w:sz w:val="21"/>
      <w:szCs w:val="21"/>
      <w:u w:val="none"/>
      <w:lang w:val="ru-RU"/>
    </w:rPr>
  </w:style>
  <w:style w:type="paragraph" w:customStyle="1" w:styleId="14">
    <w:name w:val="Основной текст1"/>
    <w:basedOn w:val="a"/>
    <w:rsid w:val="00030FCC"/>
    <w:pPr>
      <w:widowControl w:val="0"/>
      <w:shd w:val="clear" w:color="auto" w:fill="FFFFFF"/>
      <w:spacing w:after="0" w:line="274" w:lineRule="exact"/>
      <w:ind w:hanging="360"/>
      <w:jc w:val="both"/>
    </w:pPr>
    <w:rPr>
      <w:rFonts w:ascii="Times New Roman" w:eastAsia="Times New Roman" w:hAnsi="Times New Roman" w:cs="Times New Roman"/>
      <w:color w:val="000000"/>
      <w:spacing w:val="3"/>
      <w:sz w:val="21"/>
      <w:szCs w:val="21"/>
    </w:rPr>
  </w:style>
  <w:style w:type="numbering" w:customStyle="1" w:styleId="21">
    <w:name w:val="Нет списка2"/>
    <w:next w:val="a2"/>
    <w:uiPriority w:val="99"/>
    <w:semiHidden/>
    <w:unhideWhenUsed/>
    <w:rsid w:val="00030FCC"/>
  </w:style>
  <w:style w:type="table" w:customStyle="1" w:styleId="15">
    <w:name w:val="Сетка таблицы1"/>
    <w:basedOn w:val="a1"/>
    <w:next w:val="affffd"/>
    <w:uiPriority w:val="59"/>
    <w:rsid w:val="00030FCC"/>
    <w:pPr>
      <w:spacing w:after="0" w:line="240" w:lineRule="auto"/>
      <w:jc w:val="both"/>
    </w:pPr>
    <w:rPr>
      <w:rFonts w:ascii="Times New Roman" w:eastAsia="Calibr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030FCC"/>
    <w:pPr>
      <w:spacing w:after="120" w:line="480" w:lineRule="auto"/>
      <w:ind w:left="283"/>
    </w:pPr>
    <w:rPr>
      <w:rFonts w:ascii="Calibri" w:eastAsia="Calibri" w:hAnsi="Calibri" w:cs="Arial"/>
      <w:sz w:val="20"/>
      <w:szCs w:val="20"/>
    </w:rPr>
  </w:style>
  <w:style w:type="character" w:customStyle="1" w:styleId="23">
    <w:name w:val="Основной текст с отступом 2 Знак"/>
    <w:basedOn w:val="a0"/>
    <w:link w:val="22"/>
    <w:uiPriority w:val="99"/>
    <w:semiHidden/>
    <w:rsid w:val="00030FCC"/>
    <w:rPr>
      <w:rFonts w:ascii="Calibri" w:eastAsia="Calibri" w:hAnsi="Calibri" w:cs="Arial"/>
      <w:sz w:val="20"/>
      <w:szCs w:val="20"/>
    </w:rPr>
  </w:style>
  <w:style w:type="paragraph" w:customStyle="1" w:styleId="ConsNormal">
    <w:name w:val="ConsNormal"/>
    <w:rsid w:val="00030FCC"/>
    <w:pPr>
      <w:widowControl w:val="0"/>
      <w:suppressAutoHyphens/>
      <w:autoSpaceDE w:val="0"/>
      <w:spacing w:after="0" w:line="240" w:lineRule="auto"/>
      <w:ind w:firstLine="720"/>
    </w:pPr>
    <w:rPr>
      <w:rFonts w:ascii="Arial" w:eastAsia="Times New Roman" w:hAnsi="Arial" w:cs="Arial"/>
      <w:sz w:val="21"/>
    </w:rPr>
  </w:style>
  <w:style w:type="paragraph" w:styleId="afffff5">
    <w:name w:val="List"/>
    <w:basedOn w:val="a"/>
    <w:rsid w:val="00030FCC"/>
    <w:pPr>
      <w:spacing w:after="0" w:line="240" w:lineRule="auto"/>
      <w:ind w:left="283" w:hanging="283"/>
    </w:pPr>
    <w:rPr>
      <w:rFonts w:ascii="Times New Roman" w:eastAsia="Times New Roman" w:hAnsi="Times New Roman" w:cs="Times New Roman"/>
      <w:sz w:val="24"/>
      <w:szCs w:val="24"/>
    </w:rPr>
  </w:style>
  <w:style w:type="paragraph" w:customStyle="1" w:styleId="u">
    <w:name w:val="u"/>
    <w:basedOn w:val="a"/>
    <w:rsid w:val="00030FCC"/>
    <w:pPr>
      <w:spacing w:after="0" w:line="240" w:lineRule="auto"/>
      <w:ind w:firstLine="390"/>
      <w:jc w:val="both"/>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030FCC"/>
    <w:pPr>
      <w:spacing w:after="120" w:line="240" w:lineRule="auto"/>
    </w:pPr>
    <w:rPr>
      <w:rFonts w:ascii="Calibri" w:eastAsia="Calibri" w:hAnsi="Calibri" w:cs="Arial"/>
      <w:sz w:val="16"/>
      <w:szCs w:val="16"/>
    </w:rPr>
  </w:style>
  <w:style w:type="character" w:customStyle="1" w:styleId="32">
    <w:name w:val="Основной текст 3 Знак"/>
    <w:basedOn w:val="a0"/>
    <w:link w:val="31"/>
    <w:uiPriority w:val="99"/>
    <w:semiHidden/>
    <w:rsid w:val="00030FCC"/>
    <w:rPr>
      <w:rFonts w:ascii="Calibri" w:eastAsia="Calibri" w:hAnsi="Calibri" w:cs="Arial"/>
      <w:sz w:val="16"/>
      <w:szCs w:val="16"/>
    </w:rPr>
  </w:style>
  <w:style w:type="character" w:customStyle="1" w:styleId="views-field">
    <w:name w:val="views-field"/>
    <w:basedOn w:val="a0"/>
    <w:rsid w:val="00030FCC"/>
  </w:style>
  <w:style w:type="character" w:customStyle="1" w:styleId="views-label">
    <w:name w:val="views-label"/>
    <w:basedOn w:val="a0"/>
    <w:rsid w:val="00030FCC"/>
  </w:style>
  <w:style w:type="character" w:customStyle="1" w:styleId="field-content">
    <w:name w:val="field-content"/>
    <w:basedOn w:val="a0"/>
    <w:rsid w:val="00030FCC"/>
  </w:style>
  <w:style w:type="character" w:styleId="afffff6">
    <w:name w:val="FollowedHyperlink"/>
    <w:basedOn w:val="a0"/>
    <w:uiPriority w:val="99"/>
    <w:semiHidden/>
    <w:unhideWhenUsed/>
    <w:rsid w:val="00030FCC"/>
    <w:rPr>
      <w:color w:val="800080"/>
      <w:u w:val="single"/>
    </w:rPr>
  </w:style>
  <w:style w:type="character" w:customStyle="1" w:styleId="uc-price">
    <w:name w:val="uc-price"/>
    <w:basedOn w:val="a0"/>
    <w:rsid w:val="00030FCC"/>
  </w:style>
  <w:style w:type="paragraph" w:styleId="z-">
    <w:name w:val="HTML Top of Form"/>
    <w:basedOn w:val="a"/>
    <w:next w:val="a"/>
    <w:link w:val="z-0"/>
    <w:hidden/>
    <w:uiPriority w:val="99"/>
    <w:semiHidden/>
    <w:unhideWhenUsed/>
    <w:rsid w:val="00030F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30FC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30F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30FCC"/>
    <w:rPr>
      <w:rFonts w:ascii="Arial" w:eastAsia="Times New Roman" w:hAnsi="Arial" w:cs="Arial"/>
      <w:vanish/>
      <w:sz w:val="16"/>
      <w:szCs w:val="16"/>
    </w:rPr>
  </w:style>
  <w:style w:type="character" w:styleId="afffff7">
    <w:name w:val="Emphasis"/>
    <w:basedOn w:val="a0"/>
    <w:uiPriority w:val="20"/>
    <w:qFormat/>
    <w:rsid w:val="00030FCC"/>
    <w:rPr>
      <w:i/>
      <w:iCs/>
    </w:rPr>
  </w:style>
  <w:style w:type="character" w:customStyle="1" w:styleId="text-download">
    <w:name w:val="text-download"/>
    <w:basedOn w:val="a0"/>
    <w:rsid w:val="00030FCC"/>
  </w:style>
  <w:style w:type="character" w:customStyle="1" w:styleId="sn-icon">
    <w:name w:val="sn-icon"/>
    <w:basedOn w:val="a0"/>
    <w:rsid w:val="00030FCC"/>
  </w:style>
  <w:style w:type="paragraph" w:customStyle="1" w:styleId="copyright">
    <w:name w:val="copyright"/>
    <w:basedOn w:val="a"/>
    <w:rsid w:val="00030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30FCC"/>
  </w:style>
  <w:style w:type="paragraph" w:customStyle="1" w:styleId="ConsPlusNormal">
    <w:name w:val="ConsPlusNormal"/>
    <w:uiPriority w:val="99"/>
    <w:rsid w:val="00030F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PRIL-txt">
    <w:name w:val="17PRIL-txt"/>
    <w:basedOn w:val="a"/>
    <w:uiPriority w:val="99"/>
    <w:rsid w:val="00030FCC"/>
    <w:pPr>
      <w:autoSpaceDE w:val="0"/>
      <w:autoSpaceDN w:val="0"/>
      <w:adjustRightInd w:val="0"/>
      <w:spacing w:after="0" w:line="240" w:lineRule="atLeast"/>
      <w:jc w:val="both"/>
      <w:textAlignment w:val="center"/>
    </w:pPr>
    <w:rPr>
      <w:rFonts w:ascii="Textbook New" w:eastAsia="Calibri" w:hAnsi="Textbook New" w:cs="Textbook New"/>
      <w:color w:val="000000"/>
      <w:sz w:val="20"/>
      <w:szCs w:val="20"/>
      <w:u w:color="000000"/>
      <w:lang w:eastAsia="en-US"/>
    </w:rPr>
  </w:style>
  <w:style w:type="numbering" w:customStyle="1" w:styleId="110">
    <w:name w:val="Нет списка11"/>
    <w:next w:val="a2"/>
    <w:uiPriority w:val="99"/>
    <w:semiHidden/>
    <w:unhideWhenUsed/>
    <w:rsid w:val="00030FCC"/>
  </w:style>
  <w:style w:type="numbering" w:customStyle="1" w:styleId="33">
    <w:name w:val="Нет списка3"/>
    <w:next w:val="a2"/>
    <w:uiPriority w:val="99"/>
    <w:semiHidden/>
    <w:unhideWhenUsed/>
    <w:rsid w:val="00030FCC"/>
  </w:style>
  <w:style w:type="table" w:customStyle="1" w:styleId="24">
    <w:name w:val="Сетка таблицы2"/>
    <w:basedOn w:val="a1"/>
    <w:next w:val="affffd"/>
    <w:uiPriority w:val="59"/>
    <w:rsid w:val="00030FCC"/>
    <w:pPr>
      <w:spacing w:after="0" w:line="240" w:lineRule="auto"/>
      <w:jc w:val="both"/>
    </w:pPr>
    <w:rPr>
      <w:rFonts w:ascii="Times New Roman" w:eastAsia="Calibr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9254E6A9B5498C2AB20BA0011394DDF1065DDC8FC4789F31962D852215BB43D7473AEE74B4B106CpFa7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CA4DC451DD7AB3047A518B72F7B4F60215956B9F0AAD2071F75C163295004E821D596E394E1E971JAI1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rana-tryda.com/node/2152" TargetMode="External"/><Relationship Id="rId5" Type="http://schemas.openxmlformats.org/officeDocument/2006/relationships/webSettings" Target="webSettings.xml"/><Relationship Id="rId15" Type="http://schemas.openxmlformats.org/officeDocument/2006/relationships/hyperlink" Target="https://ohrana-tryda.com/node/2173" TargetMode="Externa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D5A71D12B0B4AF06A6825203059997E22AB0EA802E9799E123B971C9F55BB6666FD338B1383997A3D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4209-4D28-4B9F-8DE6-FA90DA0D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47</Pages>
  <Words>17747</Words>
  <Characters>101159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Z</dc:creator>
  <cp:lastModifiedBy>Пользователь</cp:lastModifiedBy>
  <cp:revision>41</cp:revision>
  <cp:lastPrinted>2023-05-15T08:55:00Z</cp:lastPrinted>
  <dcterms:created xsi:type="dcterms:W3CDTF">2023-02-12T18:51:00Z</dcterms:created>
  <dcterms:modified xsi:type="dcterms:W3CDTF">2023-05-15T11:03:00Z</dcterms:modified>
</cp:coreProperties>
</file>